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43" w:rsidRPr="007A1643" w:rsidRDefault="007A1643" w:rsidP="007A1643">
      <w:pPr>
        <w:pStyle w:val="Prrafodelista"/>
        <w:tabs>
          <w:tab w:val="left" w:pos="1134"/>
        </w:tabs>
        <w:spacing w:after="160" w:line="360" w:lineRule="auto"/>
        <w:ind w:left="-142" w:firstLine="142"/>
        <w:outlineLvl w:val="0"/>
        <w:rPr>
          <w:rFonts w:ascii="Gill Sans MT" w:hAnsi="Gill Sans MT" w:cs="Arial"/>
          <w:b/>
          <w:color w:val="000000" w:themeColor="text1"/>
        </w:rPr>
      </w:pPr>
      <w:bookmarkStart w:id="0" w:name="_Toc505956957"/>
      <w:r w:rsidRPr="007A1643">
        <w:rPr>
          <w:rFonts w:ascii="Gill Sans MT" w:hAnsi="Gill Sans MT" w:cs="Arial"/>
          <w:b/>
          <w:color w:val="000000" w:themeColor="text1"/>
        </w:rPr>
        <w:t>Anexo 3.2: Escala de evaluación del Curso-Taller</w:t>
      </w:r>
      <w:bookmarkEnd w:id="0"/>
    </w:p>
    <w:p w:rsidR="007A1643" w:rsidRPr="007A1643" w:rsidRDefault="007A1643" w:rsidP="007A1643">
      <w:pPr>
        <w:spacing w:after="0"/>
        <w:rPr>
          <w:b/>
          <w:color w:val="70AD47" w:themeColor="accent6"/>
          <w:lang w:val="es-PE"/>
        </w:rPr>
      </w:pPr>
      <w:r w:rsidRPr="007A1643">
        <w:rPr>
          <w:b/>
          <w:color w:val="70AD47" w:themeColor="accent6"/>
          <w:lang w:val="es-PE"/>
        </w:rPr>
        <w:t>Tiempo</w:t>
      </w:r>
    </w:p>
    <w:p w:rsidR="007A1643" w:rsidRPr="007A1643" w:rsidRDefault="007A1643" w:rsidP="007A1643">
      <w:pPr>
        <w:spacing w:after="0"/>
        <w:rPr>
          <w:color w:val="auto"/>
          <w:lang w:val="es-PE"/>
        </w:rPr>
      </w:pPr>
      <w:r w:rsidRPr="007A1643">
        <w:rPr>
          <w:color w:val="auto"/>
          <w:lang w:val="es-PE"/>
        </w:rPr>
        <w:t>10 minutos</w:t>
      </w:r>
    </w:p>
    <w:p w:rsidR="007A1643" w:rsidRPr="007A1643" w:rsidRDefault="007A1643" w:rsidP="007A1643">
      <w:pPr>
        <w:spacing w:after="0"/>
        <w:rPr>
          <w:b/>
          <w:color w:val="70AD47" w:themeColor="accent6"/>
          <w:lang w:val="es-PE"/>
        </w:rPr>
      </w:pPr>
    </w:p>
    <w:p w:rsidR="007A1643" w:rsidRPr="007A1643" w:rsidRDefault="007A1643" w:rsidP="007A1643">
      <w:pPr>
        <w:spacing w:after="0"/>
        <w:rPr>
          <w:color w:val="auto"/>
          <w:lang w:val="es-PE"/>
        </w:rPr>
      </w:pPr>
      <w:r w:rsidRPr="007A1643">
        <w:rPr>
          <w:b/>
          <w:color w:val="70AD47" w:themeColor="accent6"/>
          <w:lang w:val="es-PE"/>
        </w:rPr>
        <w:t>Propósito</w:t>
      </w:r>
    </w:p>
    <w:p w:rsidR="007A1643" w:rsidRPr="007A1643" w:rsidRDefault="007A1643" w:rsidP="007A1643">
      <w:pPr>
        <w:rPr>
          <w:color w:val="auto"/>
          <w:lang w:val="es-PE"/>
        </w:rPr>
      </w:pPr>
      <w:r w:rsidRPr="007A1643">
        <w:rPr>
          <w:color w:val="auto"/>
          <w:lang w:val="es-PE"/>
        </w:rPr>
        <w:t>Evaluar la satisfacción de los participantes con respecto a la sesión del Curso-Taller.</w:t>
      </w:r>
    </w:p>
    <w:p w:rsidR="007A1643" w:rsidRPr="007A1643" w:rsidRDefault="007A1643" w:rsidP="007A1643">
      <w:pPr>
        <w:rPr>
          <w:b/>
          <w:color w:val="70AD47" w:themeColor="accent6"/>
          <w:lang w:val="es-PE"/>
        </w:rPr>
      </w:pPr>
      <w:r w:rsidRPr="007A1643">
        <w:rPr>
          <w:b/>
          <w:color w:val="70AD47" w:themeColor="accent6"/>
          <w:lang w:val="es-PE"/>
        </w:rPr>
        <w:t>Momento de aplicación</w:t>
      </w:r>
    </w:p>
    <w:tbl>
      <w:tblPr>
        <w:tblStyle w:val="Tablaconcuadrcula"/>
        <w:tblW w:w="3601" w:type="pct"/>
        <w:tblInd w:w="-5" w:type="dxa"/>
        <w:tblLook w:val="04A0" w:firstRow="1" w:lastRow="0" w:firstColumn="1" w:lastColumn="0" w:noHBand="0" w:noVBand="1"/>
      </w:tblPr>
      <w:tblGrid>
        <w:gridCol w:w="2950"/>
        <w:gridCol w:w="3167"/>
      </w:tblGrid>
      <w:tr w:rsidR="007A1643" w:rsidRPr="007A1643" w:rsidTr="007A1643">
        <w:tc>
          <w:tcPr>
            <w:tcW w:w="2411" w:type="pct"/>
          </w:tcPr>
          <w:p w:rsidR="007A1643" w:rsidRPr="007A1643" w:rsidRDefault="007A1643" w:rsidP="00362F90">
            <w:pPr>
              <w:rPr>
                <w:color w:val="auto"/>
                <w:sz w:val="22"/>
                <w:szCs w:val="22"/>
                <w:lang w:val="es-PE"/>
              </w:rPr>
            </w:pPr>
            <w:r w:rsidRPr="007A1643">
              <w:rPr>
                <w:color w:val="auto"/>
                <w:sz w:val="22"/>
                <w:szCs w:val="22"/>
                <w:lang w:val="es-PE"/>
              </w:rPr>
              <w:t>Primera Evaluación</w:t>
            </w:r>
          </w:p>
        </w:tc>
        <w:tc>
          <w:tcPr>
            <w:tcW w:w="2589" w:type="pct"/>
          </w:tcPr>
          <w:p w:rsidR="007A1643" w:rsidRPr="007A1643" w:rsidRDefault="00D1248C" w:rsidP="00362F90">
            <w:pPr>
              <w:rPr>
                <w:color w:val="auto"/>
                <w:sz w:val="22"/>
                <w:szCs w:val="22"/>
                <w:lang w:val="es-PE"/>
              </w:rPr>
            </w:pPr>
            <w:r>
              <w:rPr>
                <w:color w:val="auto"/>
                <w:sz w:val="22"/>
                <w:szCs w:val="22"/>
                <w:lang w:val="es-PE"/>
              </w:rPr>
              <w:t>Al finalizar la Sesión 1</w:t>
            </w:r>
          </w:p>
        </w:tc>
      </w:tr>
      <w:tr w:rsidR="007A1643" w:rsidRPr="007A1643" w:rsidTr="007A1643">
        <w:tc>
          <w:tcPr>
            <w:tcW w:w="2411" w:type="pct"/>
          </w:tcPr>
          <w:p w:rsidR="007A1643" w:rsidRPr="007A1643" w:rsidRDefault="007A1643" w:rsidP="00362F90">
            <w:pPr>
              <w:rPr>
                <w:color w:val="auto"/>
                <w:sz w:val="22"/>
                <w:szCs w:val="22"/>
                <w:lang w:val="es-PE"/>
              </w:rPr>
            </w:pPr>
            <w:r w:rsidRPr="007A1643">
              <w:rPr>
                <w:color w:val="auto"/>
                <w:sz w:val="22"/>
                <w:szCs w:val="22"/>
                <w:lang w:val="es-PE"/>
              </w:rPr>
              <w:t>Segunda Evaluación</w:t>
            </w:r>
          </w:p>
        </w:tc>
        <w:tc>
          <w:tcPr>
            <w:tcW w:w="2589" w:type="pct"/>
          </w:tcPr>
          <w:p w:rsidR="007A1643" w:rsidRPr="007A1643" w:rsidRDefault="007A1643" w:rsidP="00362F90">
            <w:pPr>
              <w:rPr>
                <w:color w:val="auto"/>
                <w:sz w:val="22"/>
                <w:szCs w:val="22"/>
                <w:lang w:val="es-PE"/>
              </w:rPr>
            </w:pPr>
            <w:r w:rsidRPr="007A1643">
              <w:rPr>
                <w:color w:val="auto"/>
                <w:sz w:val="22"/>
                <w:szCs w:val="22"/>
                <w:lang w:val="es-PE"/>
              </w:rPr>
              <w:t xml:space="preserve">Al </w:t>
            </w:r>
            <w:r w:rsidR="00D1248C">
              <w:rPr>
                <w:color w:val="auto"/>
                <w:sz w:val="22"/>
                <w:szCs w:val="22"/>
                <w:lang w:val="es-PE"/>
              </w:rPr>
              <w:t>finalizar la Sesión 2</w:t>
            </w:r>
          </w:p>
        </w:tc>
      </w:tr>
    </w:tbl>
    <w:p w:rsidR="007A1643" w:rsidRPr="007A1643" w:rsidRDefault="007A1643" w:rsidP="007A1643">
      <w:pPr>
        <w:spacing w:after="0"/>
        <w:rPr>
          <w:b/>
          <w:color w:val="70AD47" w:themeColor="accent6"/>
          <w:lang w:val="es-PE"/>
        </w:rPr>
      </w:pPr>
    </w:p>
    <w:p w:rsidR="007A1643" w:rsidRPr="007A1643" w:rsidRDefault="007A1643" w:rsidP="007A1643">
      <w:pPr>
        <w:spacing w:after="0"/>
        <w:rPr>
          <w:b/>
          <w:color w:val="70AD47" w:themeColor="accent6"/>
          <w:lang w:val="es-PE"/>
        </w:rPr>
      </w:pPr>
      <w:r>
        <w:rPr>
          <w:b/>
          <w:color w:val="70AD47" w:themeColor="accent6"/>
          <w:lang w:val="es-PE"/>
        </w:rPr>
        <w:t>Descripción</w:t>
      </w:r>
    </w:p>
    <w:p w:rsidR="007A1643" w:rsidRPr="007A1643" w:rsidRDefault="007A1643" w:rsidP="007A1643">
      <w:pPr>
        <w:rPr>
          <w:color w:val="auto"/>
          <w:lang w:val="es-PE"/>
        </w:rPr>
      </w:pPr>
      <w:r w:rsidRPr="007A1643">
        <w:rPr>
          <w:color w:val="auto"/>
          <w:lang w:val="es-PE"/>
        </w:rPr>
        <w:t>Cuenta con la siguiente estructura:</w:t>
      </w:r>
    </w:p>
    <w:p w:rsidR="007A1643" w:rsidRPr="007A1643" w:rsidRDefault="007A1643" w:rsidP="007A1643">
      <w:pPr>
        <w:pStyle w:val="Prrafodelista"/>
        <w:numPr>
          <w:ilvl w:val="0"/>
          <w:numId w:val="4"/>
        </w:numPr>
        <w:spacing w:after="200" w:line="276" w:lineRule="auto"/>
        <w:ind w:left="426" w:right="0"/>
        <w:jc w:val="left"/>
        <w:rPr>
          <w:rFonts w:ascii="Gill Sans MT" w:hAnsi="Gill Sans MT"/>
          <w:sz w:val="22"/>
        </w:rPr>
      </w:pPr>
      <w:r w:rsidRPr="007A1643">
        <w:rPr>
          <w:rFonts w:ascii="Gill Sans MT" w:hAnsi="Gill Sans MT"/>
          <w:sz w:val="22"/>
        </w:rPr>
        <w:t xml:space="preserve">Criterios específicos que permiten valorar el </w:t>
      </w:r>
      <w:r>
        <w:rPr>
          <w:rFonts w:ascii="Gill Sans MT" w:hAnsi="Gill Sans MT"/>
          <w:sz w:val="22"/>
        </w:rPr>
        <w:t>nivel de satisfacción de los participantes</w:t>
      </w:r>
      <w:r w:rsidRPr="007A1643">
        <w:rPr>
          <w:rFonts w:ascii="Gill Sans MT" w:hAnsi="Gill Sans MT"/>
          <w:sz w:val="22"/>
        </w:rPr>
        <w:t>.</w:t>
      </w:r>
    </w:p>
    <w:p w:rsidR="007A1643" w:rsidRPr="007A1643" w:rsidRDefault="007A1643" w:rsidP="007A1643">
      <w:pPr>
        <w:pStyle w:val="Prrafodelista"/>
        <w:numPr>
          <w:ilvl w:val="0"/>
          <w:numId w:val="4"/>
        </w:numPr>
        <w:spacing w:after="200" w:line="276" w:lineRule="auto"/>
        <w:ind w:left="426" w:right="0"/>
        <w:jc w:val="left"/>
        <w:rPr>
          <w:rFonts w:ascii="Gill Sans MT" w:hAnsi="Gill Sans MT"/>
          <w:sz w:val="22"/>
        </w:rPr>
      </w:pPr>
      <w:r w:rsidRPr="007A1643">
        <w:rPr>
          <w:rFonts w:ascii="Gill Sans MT" w:hAnsi="Gill Sans MT"/>
          <w:sz w:val="22"/>
        </w:rPr>
        <w:t>Calificación a través de puntuaciones.</w:t>
      </w:r>
    </w:p>
    <w:p w:rsidR="007A1643" w:rsidRPr="007A1643" w:rsidRDefault="007A1643" w:rsidP="007A1643">
      <w:pPr>
        <w:rPr>
          <w:b/>
          <w:color w:val="70AD47" w:themeColor="accent6"/>
          <w:lang w:val="es-PE"/>
        </w:rPr>
      </w:pPr>
      <w:r>
        <w:rPr>
          <w:b/>
          <w:color w:val="70AD47" w:themeColor="accent6"/>
          <w:lang w:val="es-PE"/>
        </w:rPr>
        <w:t>Instrucciones de uso</w:t>
      </w:r>
    </w:p>
    <w:p w:rsidR="00D1248C" w:rsidRDefault="00D1248C" w:rsidP="007A1643">
      <w:pPr>
        <w:pStyle w:val="Prrafodelista"/>
        <w:numPr>
          <w:ilvl w:val="0"/>
          <w:numId w:val="4"/>
        </w:numPr>
        <w:spacing w:after="200" w:line="276" w:lineRule="auto"/>
        <w:ind w:left="426" w:right="0"/>
        <w:jc w:val="lef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La sección Información General debe ser llenada por el Facilitador, previo a la reproducción del instrumento.</w:t>
      </w:r>
    </w:p>
    <w:p w:rsidR="007A1643" w:rsidRPr="007A1643" w:rsidRDefault="007A1643" w:rsidP="007A1643">
      <w:pPr>
        <w:pStyle w:val="Prrafodelista"/>
        <w:numPr>
          <w:ilvl w:val="0"/>
          <w:numId w:val="4"/>
        </w:numPr>
        <w:spacing w:after="200" w:line="276" w:lineRule="auto"/>
        <w:ind w:left="426" w:right="0"/>
        <w:jc w:val="left"/>
        <w:rPr>
          <w:rFonts w:ascii="Gill Sans MT" w:hAnsi="Gill Sans MT"/>
          <w:sz w:val="22"/>
        </w:rPr>
      </w:pPr>
      <w:r w:rsidRPr="007A1643">
        <w:rPr>
          <w:rFonts w:ascii="Gill Sans MT" w:hAnsi="Gill Sans MT"/>
          <w:sz w:val="22"/>
        </w:rPr>
        <w:t xml:space="preserve">Reproducir la </w:t>
      </w:r>
      <w:r w:rsidR="00D1248C">
        <w:rPr>
          <w:rFonts w:ascii="Gill Sans MT" w:hAnsi="Gill Sans MT"/>
          <w:sz w:val="22"/>
        </w:rPr>
        <w:t>evaluación, según e</w:t>
      </w:r>
      <w:r w:rsidRPr="007A1643">
        <w:rPr>
          <w:rFonts w:ascii="Gill Sans MT" w:hAnsi="Gill Sans MT"/>
          <w:sz w:val="22"/>
        </w:rPr>
        <w:t>l número de participantes</w:t>
      </w:r>
      <w:r w:rsidR="00D1248C">
        <w:rPr>
          <w:rFonts w:ascii="Gill Sans MT" w:hAnsi="Gill Sans MT"/>
          <w:sz w:val="22"/>
        </w:rPr>
        <w:t xml:space="preserve"> del Curso-Taller</w:t>
      </w:r>
      <w:r w:rsidRPr="007A1643">
        <w:rPr>
          <w:rFonts w:ascii="Gill Sans MT" w:hAnsi="Gill Sans MT"/>
          <w:sz w:val="22"/>
        </w:rPr>
        <w:t>.</w:t>
      </w:r>
    </w:p>
    <w:p w:rsidR="007A1643" w:rsidRPr="007A1643" w:rsidRDefault="007A1643" w:rsidP="007A1643">
      <w:pPr>
        <w:pStyle w:val="Prrafodelista"/>
        <w:numPr>
          <w:ilvl w:val="0"/>
          <w:numId w:val="4"/>
        </w:numPr>
        <w:spacing w:after="200" w:line="276" w:lineRule="auto"/>
        <w:ind w:left="426" w:right="0"/>
        <w:jc w:val="left"/>
        <w:rPr>
          <w:rFonts w:ascii="Gill Sans MT" w:hAnsi="Gill Sans MT"/>
          <w:sz w:val="22"/>
        </w:rPr>
      </w:pPr>
      <w:r w:rsidRPr="007A1643">
        <w:rPr>
          <w:rFonts w:ascii="Gill Sans MT" w:hAnsi="Gill Sans MT"/>
          <w:sz w:val="22"/>
        </w:rPr>
        <w:t>Repartir</w:t>
      </w:r>
      <w:r w:rsidR="00D1248C">
        <w:rPr>
          <w:rFonts w:ascii="Gill Sans MT" w:hAnsi="Gill Sans MT"/>
          <w:sz w:val="22"/>
        </w:rPr>
        <w:t>, dar orientaciones a los participantes</w:t>
      </w:r>
      <w:r>
        <w:rPr>
          <w:rFonts w:ascii="Gill Sans MT" w:hAnsi="Gill Sans MT"/>
          <w:sz w:val="22"/>
        </w:rPr>
        <w:t xml:space="preserve"> </w:t>
      </w:r>
      <w:r w:rsidRPr="007A1643">
        <w:rPr>
          <w:rFonts w:ascii="Gill Sans MT" w:hAnsi="Gill Sans MT"/>
          <w:sz w:val="22"/>
        </w:rPr>
        <w:t xml:space="preserve">y pedir que cada </w:t>
      </w:r>
      <w:r w:rsidR="00D1248C">
        <w:rPr>
          <w:rFonts w:ascii="Gill Sans MT" w:hAnsi="Gill Sans MT"/>
          <w:sz w:val="22"/>
        </w:rPr>
        <w:t xml:space="preserve">uno evalúe el Curso-Taller utilizando el </w:t>
      </w:r>
      <w:r w:rsidR="00310C11">
        <w:rPr>
          <w:rFonts w:ascii="Gill Sans MT" w:hAnsi="Gill Sans MT"/>
          <w:sz w:val="22"/>
        </w:rPr>
        <w:t>instrumento</w:t>
      </w:r>
      <w:r w:rsidRPr="007A1643">
        <w:rPr>
          <w:rFonts w:ascii="Gill Sans MT" w:hAnsi="Gill Sans MT"/>
          <w:sz w:val="22"/>
        </w:rPr>
        <w:t>.</w:t>
      </w:r>
    </w:p>
    <w:p w:rsidR="007A1643" w:rsidRPr="007A1643" w:rsidRDefault="007A1643" w:rsidP="007A1643">
      <w:pPr>
        <w:spacing w:after="0" w:line="240" w:lineRule="auto"/>
        <w:ind w:left="67" w:right="65"/>
        <w:rPr>
          <w:rFonts w:cs="Arial"/>
          <w:b/>
          <w:color w:val="auto"/>
          <w:lang w:val="es-PE"/>
        </w:rPr>
      </w:pPr>
    </w:p>
    <w:p w:rsidR="007A1643" w:rsidRDefault="007A1643">
      <w:pPr>
        <w:spacing w:after="160" w:line="259" w:lineRule="auto"/>
        <w:rPr>
          <w:rFonts w:cs="Arial"/>
          <w:b/>
          <w:color w:val="auto"/>
          <w:lang w:val="es-PE"/>
        </w:rPr>
      </w:pPr>
      <w:r>
        <w:rPr>
          <w:rFonts w:cs="Arial"/>
          <w:b/>
          <w:color w:val="auto"/>
          <w:lang w:val="es-PE"/>
        </w:rPr>
        <w:br w:type="page"/>
      </w:r>
    </w:p>
    <w:p w:rsidR="00D1248C" w:rsidRDefault="00D1248C" w:rsidP="007A1643">
      <w:pPr>
        <w:spacing w:after="0" w:line="240" w:lineRule="auto"/>
        <w:ind w:left="-142" w:right="-284"/>
        <w:jc w:val="center"/>
        <w:rPr>
          <w:rFonts w:cs="Arial"/>
          <w:b/>
          <w:color w:val="auto"/>
          <w:lang w:val="es-PE"/>
        </w:rPr>
      </w:pPr>
      <w:r>
        <w:rPr>
          <w:rFonts w:cs="Arial"/>
          <w:b/>
          <w:color w:val="auto"/>
          <w:lang w:val="es-PE"/>
        </w:rPr>
        <w:lastRenderedPageBreak/>
        <w:t>EVALUACIÓN DEL CURSO-TALLER</w:t>
      </w:r>
    </w:p>
    <w:p w:rsidR="007A1643" w:rsidRPr="007A1643" w:rsidRDefault="00310C11" w:rsidP="007A1643">
      <w:pPr>
        <w:spacing w:after="0" w:line="240" w:lineRule="auto"/>
        <w:ind w:left="-142" w:right="-284"/>
        <w:jc w:val="center"/>
        <w:rPr>
          <w:rFonts w:cs="Arial"/>
          <w:b/>
          <w:color w:val="auto"/>
          <w:lang w:val="es-PE"/>
        </w:rPr>
      </w:pPr>
      <w:r>
        <w:rPr>
          <w:rFonts w:cs="Arial"/>
          <w:b/>
          <w:color w:val="auto"/>
          <w:lang w:val="es-PE"/>
        </w:rPr>
        <w:t>PLAN DE COMUNICACIÓN DE MONITOREO Y EVALUACIÓN</w:t>
      </w:r>
      <w:bookmarkStart w:id="1" w:name="_GoBack"/>
      <w:bookmarkEnd w:id="1"/>
    </w:p>
    <w:p w:rsidR="007A1643" w:rsidRPr="007A1643" w:rsidRDefault="007A1643" w:rsidP="007A1643">
      <w:pPr>
        <w:spacing w:after="0" w:line="240" w:lineRule="auto"/>
        <w:ind w:left="-142" w:right="-284"/>
        <w:rPr>
          <w:rFonts w:cs="Arial"/>
          <w:color w:val="auto"/>
          <w:lang w:val="es-PE"/>
        </w:rPr>
      </w:pPr>
    </w:p>
    <w:p w:rsidR="007A1643" w:rsidRPr="007A1643" w:rsidRDefault="007A1643" w:rsidP="007A1643">
      <w:pPr>
        <w:spacing w:after="0" w:line="240" w:lineRule="auto"/>
        <w:rPr>
          <w:rFonts w:cs="Arial"/>
          <w:b/>
          <w:color w:val="auto"/>
          <w:lang w:val="es-PE"/>
        </w:rPr>
      </w:pPr>
      <w:r>
        <w:rPr>
          <w:rFonts w:cs="Arial"/>
          <w:b/>
          <w:color w:val="auto"/>
          <w:lang w:val="es-PE"/>
        </w:rPr>
        <w:t>Información General: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38"/>
        <w:gridCol w:w="2693"/>
        <w:gridCol w:w="1985"/>
      </w:tblGrid>
      <w:tr w:rsidR="007A1643" w:rsidRPr="007A1643" w:rsidTr="007A1643">
        <w:trPr>
          <w:cantSplit/>
          <w:trHeight w:val="20"/>
        </w:trPr>
        <w:tc>
          <w:tcPr>
            <w:tcW w:w="166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Sede</w:t>
            </w:r>
          </w:p>
        </w:tc>
        <w:tc>
          <w:tcPr>
            <w:tcW w:w="7116" w:type="dxa"/>
            <w:gridSpan w:val="3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cantSplit/>
          <w:trHeight w:val="20"/>
        </w:trPr>
        <w:tc>
          <w:tcPr>
            <w:tcW w:w="166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Facilitadores</w:t>
            </w:r>
          </w:p>
        </w:tc>
        <w:tc>
          <w:tcPr>
            <w:tcW w:w="7116" w:type="dxa"/>
            <w:gridSpan w:val="3"/>
          </w:tcPr>
          <w:p w:rsidR="007A1643" w:rsidRPr="007A1643" w:rsidRDefault="007A1643" w:rsidP="007A1643">
            <w:pPr>
              <w:pStyle w:val="Default"/>
              <w:ind w:left="720"/>
              <w:rPr>
                <w:rFonts w:ascii="Gill Sans MT" w:hAnsi="Gill Sans MT"/>
                <w:color w:val="auto"/>
                <w:sz w:val="22"/>
                <w:szCs w:val="22"/>
                <w:lang w:eastAsia="es-MX"/>
              </w:rPr>
            </w:pPr>
          </w:p>
        </w:tc>
      </w:tr>
      <w:tr w:rsidR="007A1643" w:rsidRPr="007A1643" w:rsidTr="007A1643">
        <w:trPr>
          <w:trHeight w:val="20"/>
        </w:trPr>
        <w:tc>
          <w:tcPr>
            <w:tcW w:w="166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Fecha</w:t>
            </w:r>
          </w:p>
        </w:tc>
        <w:tc>
          <w:tcPr>
            <w:tcW w:w="243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2693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N° de participantes:</w:t>
            </w:r>
          </w:p>
        </w:tc>
        <w:tc>
          <w:tcPr>
            <w:tcW w:w="1985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trHeight w:val="20"/>
        </w:trPr>
        <w:tc>
          <w:tcPr>
            <w:tcW w:w="166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ind w:right="8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 xml:space="preserve">Sesiones Evaluadas </w:t>
            </w:r>
          </w:p>
        </w:tc>
        <w:tc>
          <w:tcPr>
            <w:tcW w:w="2438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2693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ind w:right="-284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Acompañamiento Evaluado</w:t>
            </w:r>
          </w:p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1985" w:type="dxa"/>
            <w:vAlign w:val="center"/>
          </w:tcPr>
          <w:p w:rsidR="007A1643" w:rsidRPr="007A1643" w:rsidRDefault="007A1643" w:rsidP="007A1643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</w:tbl>
    <w:p w:rsidR="007A1643" w:rsidRDefault="007A1643" w:rsidP="007A1643">
      <w:pPr>
        <w:spacing w:after="0" w:line="240" w:lineRule="auto"/>
        <w:rPr>
          <w:rFonts w:cs="Arial"/>
          <w:color w:val="auto"/>
          <w:lang w:val="es-PE"/>
        </w:rPr>
      </w:pPr>
    </w:p>
    <w:p w:rsidR="007A1643" w:rsidRPr="007A1643" w:rsidRDefault="007A1643" w:rsidP="007A1643">
      <w:pPr>
        <w:spacing w:after="0" w:line="240" w:lineRule="auto"/>
        <w:rPr>
          <w:rFonts w:cs="Arial"/>
          <w:color w:val="auto"/>
          <w:lang w:val="es-PE"/>
        </w:rPr>
      </w:pPr>
      <w:r w:rsidRPr="007A1643">
        <w:rPr>
          <w:rFonts w:cs="Arial"/>
          <w:color w:val="auto"/>
          <w:lang w:val="es-PE"/>
        </w:rPr>
        <w:t>Estimado participante, solicitamos responder el presente cuestionario cuyo resultado nos permitirá incorporar mejoras en futuros eventos. Muchas gracias.</w:t>
      </w:r>
    </w:p>
    <w:p w:rsidR="007A1643" w:rsidRPr="007A1643" w:rsidRDefault="007A1643" w:rsidP="007A1643">
      <w:pPr>
        <w:spacing w:after="0" w:line="240" w:lineRule="auto"/>
        <w:ind w:right="-284"/>
        <w:rPr>
          <w:rFonts w:cs="Arial"/>
          <w:color w:val="auto"/>
          <w:lang w:val="es-PE"/>
        </w:rPr>
      </w:pPr>
    </w:p>
    <w:p w:rsidR="007A1643" w:rsidRPr="007A1643" w:rsidRDefault="007A1643" w:rsidP="007A1643">
      <w:pPr>
        <w:spacing w:after="0" w:line="240" w:lineRule="auto"/>
        <w:ind w:right="-284"/>
        <w:rPr>
          <w:rFonts w:cs="Arial"/>
          <w:color w:val="auto"/>
          <w:lang w:val="es-PE"/>
        </w:rPr>
      </w:pPr>
      <w:r w:rsidRPr="007A1643">
        <w:rPr>
          <w:rFonts w:cs="Arial"/>
          <w:b/>
          <w:color w:val="auto"/>
          <w:lang w:val="es-PE"/>
        </w:rPr>
        <w:t xml:space="preserve">INSTRUCCIONES: </w:t>
      </w:r>
      <w:r w:rsidRPr="007A1643">
        <w:rPr>
          <w:rFonts w:cs="Arial"/>
          <w:color w:val="auto"/>
          <w:lang w:val="es-PE"/>
        </w:rPr>
        <w:t>Lea los criterios y califique marcando con un aspa (X) de acuerdo a la escala, donde 5 significa estar completamente de acuerdo y 1 en completo desacuerdo.</w:t>
      </w:r>
    </w:p>
    <w:p w:rsidR="007A1643" w:rsidRPr="007A1643" w:rsidRDefault="007A1643" w:rsidP="007A1643">
      <w:pPr>
        <w:spacing w:after="0" w:line="240" w:lineRule="auto"/>
        <w:ind w:left="-142" w:right="-284"/>
        <w:rPr>
          <w:rFonts w:cs="Arial"/>
          <w:color w:val="auto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31"/>
        <w:gridCol w:w="931"/>
        <w:gridCol w:w="931"/>
        <w:gridCol w:w="931"/>
      </w:tblGrid>
      <w:tr w:rsidR="007A1643" w:rsidRPr="007A1643" w:rsidTr="00362F90">
        <w:trPr>
          <w:trHeight w:val="71"/>
          <w:jc w:val="center"/>
        </w:trPr>
        <w:tc>
          <w:tcPr>
            <w:tcW w:w="931" w:type="dxa"/>
          </w:tcPr>
          <w:p w:rsidR="007A1643" w:rsidRPr="007A1643" w:rsidRDefault="007A1643" w:rsidP="007A1643">
            <w:pPr>
              <w:rPr>
                <w:rFonts w:cs="Arial"/>
                <w:color w:val="auto"/>
                <w:lang w:val="es-PE"/>
              </w:rPr>
            </w:pPr>
            <w:r>
              <w:rPr>
                <w:rFonts w:cs="Arial"/>
                <w:color w:val="auto"/>
                <w:lang w:val="es-PE"/>
              </w:rPr>
              <w:t>1</w:t>
            </w:r>
          </w:p>
        </w:tc>
        <w:tc>
          <w:tcPr>
            <w:tcW w:w="931" w:type="dxa"/>
          </w:tcPr>
          <w:p w:rsidR="007A1643" w:rsidRPr="007A1643" w:rsidRDefault="007A1643" w:rsidP="007A1643">
            <w:pPr>
              <w:jc w:val="center"/>
              <w:rPr>
                <w:rFonts w:cs="Arial"/>
                <w:color w:val="auto"/>
                <w:lang w:val="es-PE"/>
              </w:rPr>
            </w:pPr>
            <w:r>
              <w:rPr>
                <w:rFonts w:cs="Arial"/>
                <w:color w:val="auto"/>
                <w:lang w:val="es-PE"/>
              </w:rPr>
              <w:t>2</w:t>
            </w:r>
          </w:p>
        </w:tc>
        <w:tc>
          <w:tcPr>
            <w:tcW w:w="931" w:type="dxa"/>
          </w:tcPr>
          <w:p w:rsidR="007A1643" w:rsidRPr="007A1643" w:rsidRDefault="007A1643" w:rsidP="007A1643">
            <w:pPr>
              <w:jc w:val="center"/>
              <w:rPr>
                <w:rFonts w:cs="Arial"/>
                <w:color w:val="auto"/>
                <w:lang w:val="es-PE"/>
              </w:rPr>
            </w:pPr>
            <w:r>
              <w:rPr>
                <w:rFonts w:cs="Arial"/>
                <w:color w:val="auto"/>
                <w:lang w:val="es-PE"/>
              </w:rPr>
              <w:t>3</w:t>
            </w:r>
          </w:p>
        </w:tc>
        <w:tc>
          <w:tcPr>
            <w:tcW w:w="931" w:type="dxa"/>
          </w:tcPr>
          <w:p w:rsidR="007A1643" w:rsidRPr="007A1643" w:rsidRDefault="007A1643" w:rsidP="007A1643">
            <w:pPr>
              <w:jc w:val="center"/>
              <w:rPr>
                <w:rFonts w:cs="Arial"/>
                <w:color w:val="auto"/>
                <w:lang w:val="es-PE"/>
              </w:rPr>
            </w:pPr>
            <w:r>
              <w:rPr>
                <w:rFonts w:cs="Arial"/>
                <w:color w:val="auto"/>
                <w:lang w:val="es-PE"/>
              </w:rPr>
              <w:t>4</w:t>
            </w:r>
          </w:p>
        </w:tc>
        <w:tc>
          <w:tcPr>
            <w:tcW w:w="931" w:type="dxa"/>
          </w:tcPr>
          <w:p w:rsidR="007A1643" w:rsidRPr="007A1643" w:rsidRDefault="007A1643" w:rsidP="007A1643">
            <w:pPr>
              <w:jc w:val="right"/>
              <w:rPr>
                <w:rFonts w:cs="Arial"/>
                <w:color w:val="auto"/>
                <w:lang w:val="es-PE"/>
              </w:rPr>
            </w:pPr>
            <w:r>
              <w:rPr>
                <w:rFonts w:cs="Arial"/>
                <w:color w:val="auto"/>
                <w:lang w:val="es-PE"/>
              </w:rPr>
              <w:t>5</w:t>
            </w:r>
          </w:p>
        </w:tc>
      </w:tr>
    </w:tbl>
    <w:p w:rsidR="007A1643" w:rsidRPr="007A1643" w:rsidRDefault="007A1643" w:rsidP="007A1643">
      <w:pPr>
        <w:ind w:firstLine="708"/>
        <w:rPr>
          <w:rFonts w:cs="Arial"/>
          <w:b/>
          <w:color w:val="auto"/>
          <w:lang w:val="es-PE"/>
        </w:rPr>
      </w:pPr>
      <w:r w:rsidRPr="007A1643">
        <w:rPr>
          <w:rFonts w:cs="Arial"/>
          <w:color w:val="auto"/>
          <w:lang w:val="es-PE"/>
        </w:rPr>
        <w:t xml:space="preserve">    </w:t>
      </w:r>
      <w:r>
        <w:rPr>
          <w:rFonts w:cs="Arial"/>
          <w:b/>
          <w:color w:val="auto"/>
          <w:lang w:val="es-PE"/>
        </w:rPr>
        <w:t>EN DESACUERDO</w:t>
      </w:r>
      <w:r w:rsidRPr="007A1643">
        <w:rPr>
          <w:rFonts w:cs="Arial"/>
          <w:color w:val="auto"/>
          <w:lang w:val="es-PE"/>
        </w:rPr>
        <w:tab/>
      </w:r>
      <w:r w:rsidRPr="007A1643">
        <w:rPr>
          <w:rFonts w:cs="Arial"/>
          <w:color w:val="auto"/>
          <w:lang w:val="es-PE"/>
        </w:rPr>
        <w:tab/>
      </w:r>
      <w:r w:rsidRPr="007A1643">
        <w:rPr>
          <w:rFonts w:cs="Arial"/>
          <w:color w:val="auto"/>
          <w:lang w:val="es-PE"/>
        </w:rPr>
        <w:tab/>
      </w:r>
      <w:r w:rsidRPr="007A1643">
        <w:rPr>
          <w:rFonts w:cs="Arial"/>
          <w:color w:val="auto"/>
          <w:lang w:val="es-PE"/>
        </w:rPr>
        <w:tab/>
        <w:t xml:space="preserve">   </w:t>
      </w:r>
      <w:r>
        <w:rPr>
          <w:rFonts w:cs="Arial"/>
          <w:b/>
          <w:color w:val="auto"/>
          <w:lang w:val="es-PE"/>
        </w:rPr>
        <w:t xml:space="preserve"> DE </w:t>
      </w:r>
      <w:r w:rsidRPr="007A1643">
        <w:rPr>
          <w:rFonts w:cs="Arial"/>
          <w:b/>
          <w:color w:val="auto"/>
          <w:lang w:val="es-PE"/>
        </w:rPr>
        <w:t>ACUERDO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545"/>
        <w:gridCol w:w="546"/>
        <w:gridCol w:w="545"/>
        <w:gridCol w:w="546"/>
        <w:gridCol w:w="595"/>
        <w:gridCol w:w="10"/>
      </w:tblGrid>
      <w:tr w:rsidR="007A1643" w:rsidRPr="007A1643" w:rsidTr="007A1643">
        <w:trPr>
          <w:gridAfter w:val="1"/>
          <w:wAfter w:w="10" w:type="dxa"/>
          <w:trHeight w:val="70"/>
          <w:tblHeader/>
        </w:trPr>
        <w:tc>
          <w:tcPr>
            <w:tcW w:w="5949" w:type="dxa"/>
            <w:vMerge w:val="restart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 w:rsidRPr="007A1643">
              <w:rPr>
                <w:rFonts w:cs="Arial"/>
                <w:b/>
                <w:color w:val="auto"/>
                <w:lang w:val="es-PE"/>
              </w:rPr>
              <w:t>CRITERIOS</w:t>
            </w:r>
          </w:p>
        </w:tc>
        <w:tc>
          <w:tcPr>
            <w:tcW w:w="2777" w:type="dxa"/>
            <w:gridSpan w:val="5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 w:rsidRPr="007A1643">
              <w:rPr>
                <w:rFonts w:cs="Arial"/>
                <w:b/>
                <w:color w:val="auto"/>
                <w:lang w:val="es-PE"/>
              </w:rPr>
              <w:t>Calificación</w:t>
            </w:r>
          </w:p>
        </w:tc>
      </w:tr>
      <w:tr w:rsidR="007A1643" w:rsidRPr="007A1643" w:rsidTr="007A1643">
        <w:trPr>
          <w:gridAfter w:val="1"/>
          <w:wAfter w:w="10" w:type="dxa"/>
          <w:tblHeader/>
        </w:trPr>
        <w:tc>
          <w:tcPr>
            <w:tcW w:w="5949" w:type="dxa"/>
            <w:vMerge/>
            <w:shd w:val="clear" w:color="auto" w:fill="D9D9D9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b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>
              <w:rPr>
                <w:rFonts w:cs="Arial"/>
                <w:b/>
                <w:color w:val="auto"/>
                <w:lang w:val="es-PE"/>
              </w:rPr>
              <w:t>1</w:t>
            </w:r>
          </w:p>
        </w:tc>
        <w:tc>
          <w:tcPr>
            <w:tcW w:w="546" w:type="dxa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>
              <w:rPr>
                <w:rFonts w:cs="Arial"/>
                <w:b/>
                <w:color w:val="auto"/>
                <w:lang w:val="es-PE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>
              <w:rPr>
                <w:rFonts w:cs="Arial"/>
                <w:b/>
                <w:color w:val="auto"/>
                <w:lang w:val="es-PE"/>
              </w:rPr>
              <w:t>3</w:t>
            </w:r>
          </w:p>
        </w:tc>
        <w:tc>
          <w:tcPr>
            <w:tcW w:w="546" w:type="dxa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>
              <w:rPr>
                <w:rFonts w:cs="Arial"/>
                <w:b/>
                <w:color w:val="auto"/>
                <w:lang w:val="es-PE"/>
              </w:rPr>
              <w:t>4</w:t>
            </w:r>
          </w:p>
        </w:tc>
        <w:tc>
          <w:tcPr>
            <w:tcW w:w="595" w:type="dxa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b/>
                <w:color w:val="auto"/>
                <w:lang w:val="es-PE"/>
              </w:rPr>
            </w:pPr>
            <w:r>
              <w:rPr>
                <w:rFonts w:cs="Arial"/>
                <w:b/>
                <w:color w:val="auto"/>
                <w:lang w:val="es-PE"/>
              </w:rPr>
              <w:t>5</w:t>
            </w: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Los objetivos del taller fueron claramente definidos.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información compartida fue clara y comprensible.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organización de las actividades fue adecuada en función a los trabajos aplicativos y elaboración de productos.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El taller satisfizo sus expectativas.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secuencia de temas o momentos fue acertada.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El tiempo programado fue suficiente.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interacción con los facilitadores fue constructiva.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interacción con los tutores fue constructiva.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La metodología aplicada por el equipo docente fue participativa, activa y favoreció el logro de los objetivos del taller.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El trabajo de grupo y las plenarias contribuyeron a lograr los objetivos de aprendizaje.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Los materiales estuvieron disponibles a tiempo.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Los materiales impresos ayudaron a comprender los contenidos y al desarrollo de las actividades del taller.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El lugar y el ambiente fueron los adecuados.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El taller facilitó la integración de los participantes.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Se lograron los productos esperados.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rPr>
          <w:gridAfter w:val="1"/>
          <w:wAfter w:w="10" w:type="dxa"/>
        </w:trPr>
        <w:tc>
          <w:tcPr>
            <w:tcW w:w="5949" w:type="dxa"/>
            <w:vAlign w:val="center"/>
          </w:tcPr>
          <w:p w:rsidR="007A1643" w:rsidRPr="007A1643" w:rsidRDefault="007A1643" w:rsidP="007A16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Gill Sans MT" w:hAnsi="Gill Sans MT" w:cs="Arial"/>
                <w:color w:val="auto"/>
                <w:sz w:val="22"/>
              </w:rPr>
            </w:pPr>
            <w:r w:rsidRPr="007A1643">
              <w:rPr>
                <w:rFonts w:ascii="Gill Sans MT" w:hAnsi="Gill Sans MT" w:cs="Arial"/>
                <w:color w:val="auto"/>
                <w:sz w:val="22"/>
              </w:rPr>
              <w:t>Considera que ha logrado las competencias.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c>
          <w:tcPr>
            <w:tcW w:w="8736" w:type="dxa"/>
            <w:gridSpan w:val="7"/>
            <w:shd w:val="clear" w:color="auto" w:fill="D9D9D9"/>
          </w:tcPr>
          <w:p w:rsidR="007A1643" w:rsidRPr="007A1643" w:rsidRDefault="007A1643" w:rsidP="007A1643">
            <w:pPr>
              <w:spacing w:after="0" w:line="240" w:lineRule="auto"/>
              <w:jc w:val="center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b/>
                <w:color w:val="auto"/>
                <w:lang w:val="es-PE"/>
              </w:rPr>
              <w:t>INFORMACIÓN ADICIONAL</w:t>
            </w:r>
          </w:p>
        </w:tc>
      </w:tr>
      <w:tr w:rsidR="007A1643" w:rsidRPr="007A1643" w:rsidTr="007A1643">
        <w:tc>
          <w:tcPr>
            <w:tcW w:w="8736" w:type="dxa"/>
            <w:gridSpan w:val="7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¿Qué actividad le pareció más útil?</w:t>
            </w:r>
          </w:p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c>
          <w:tcPr>
            <w:tcW w:w="8736" w:type="dxa"/>
            <w:gridSpan w:val="7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¿Qué actividad le pareció menos útil?</w:t>
            </w:r>
          </w:p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c>
          <w:tcPr>
            <w:tcW w:w="8736" w:type="dxa"/>
            <w:gridSpan w:val="7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>¿Cuáles son los aprendizajes que usted ha logrado en el taller?</w:t>
            </w:r>
          </w:p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  <w:tr w:rsidR="007A1643" w:rsidRPr="007A1643" w:rsidTr="007A1643">
        <w:tc>
          <w:tcPr>
            <w:tcW w:w="8736" w:type="dxa"/>
            <w:gridSpan w:val="7"/>
          </w:tcPr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  <w:r w:rsidRPr="007A1643">
              <w:rPr>
                <w:rFonts w:cs="Arial"/>
                <w:color w:val="auto"/>
                <w:lang w:val="es-PE"/>
              </w:rPr>
              <w:t xml:space="preserve">¿Cuáles son las sugerencias para mejorar eventos futuros? </w:t>
            </w:r>
          </w:p>
          <w:p w:rsidR="007A1643" w:rsidRPr="007A1643" w:rsidRDefault="007A1643" w:rsidP="00362F90">
            <w:pPr>
              <w:spacing w:after="0" w:line="240" w:lineRule="auto"/>
              <w:rPr>
                <w:rFonts w:cs="Arial"/>
                <w:color w:val="auto"/>
                <w:lang w:val="es-PE"/>
              </w:rPr>
            </w:pPr>
          </w:p>
        </w:tc>
      </w:tr>
    </w:tbl>
    <w:p w:rsidR="0052434E" w:rsidRPr="007A1643" w:rsidRDefault="0052434E">
      <w:pPr>
        <w:rPr>
          <w:lang w:val="es-PE"/>
        </w:rPr>
      </w:pPr>
    </w:p>
    <w:sectPr w:rsidR="0052434E" w:rsidRP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3FB1"/>
    <w:multiLevelType w:val="hybridMultilevel"/>
    <w:tmpl w:val="7174ED42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4F91"/>
    <w:multiLevelType w:val="hybridMultilevel"/>
    <w:tmpl w:val="4C942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55E"/>
    <w:multiLevelType w:val="hybridMultilevel"/>
    <w:tmpl w:val="C47A2B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0E67"/>
    <w:multiLevelType w:val="hybridMultilevel"/>
    <w:tmpl w:val="84C27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43"/>
    <w:rsid w:val="00310C11"/>
    <w:rsid w:val="0052434E"/>
    <w:rsid w:val="007A1643"/>
    <w:rsid w:val="00D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497B5"/>
  <w15:chartTrackingRefBased/>
  <w15:docId w15:val="{C7FDAD13-9E5D-4D78-8A3C-35AB603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7A1643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Bulleted List,Fundamentacion,SubPárrafo de lista,ct parrafo,21. Párrafo de lista"/>
    <w:basedOn w:val="Normal"/>
    <w:link w:val="PrrafodelistaCar"/>
    <w:uiPriority w:val="34"/>
    <w:qFormat/>
    <w:rsid w:val="007A1643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val="es-PE" w:eastAsia="es-PE"/>
    </w:rPr>
  </w:style>
  <w:style w:type="paragraph" w:customStyle="1" w:styleId="Default">
    <w:name w:val="Default"/>
    <w:rsid w:val="007A16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7A1643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"/>
    <w:basedOn w:val="Fuentedeprrafopredeter"/>
    <w:link w:val="Prrafodelista"/>
    <w:uiPriority w:val="34"/>
    <w:rsid w:val="007A1643"/>
    <w:rPr>
      <w:rFonts w:ascii="Franklin Gothic" w:eastAsia="Franklin Gothic" w:hAnsi="Franklin Gothic" w:cs="Franklin Gothic"/>
      <w:color w:val="000000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3</cp:revision>
  <dcterms:created xsi:type="dcterms:W3CDTF">2018-02-23T13:53:00Z</dcterms:created>
  <dcterms:modified xsi:type="dcterms:W3CDTF">2018-02-23T18:00:00Z</dcterms:modified>
</cp:coreProperties>
</file>