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CF" w:rsidRPr="00477B2B" w:rsidRDefault="009C6ECF" w:rsidP="009C6ECF">
      <w:pPr>
        <w:tabs>
          <w:tab w:val="left" w:pos="1134"/>
        </w:tabs>
        <w:spacing w:after="160" w:line="360" w:lineRule="auto"/>
        <w:outlineLvl w:val="0"/>
        <w:rPr>
          <w:rFonts w:cs="Arial"/>
          <w:b/>
          <w:color w:val="000000" w:themeColor="text1"/>
          <w:sz w:val="24"/>
          <w:lang w:val="es-PE"/>
        </w:rPr>
      </w:pPr>
      <w:bookmarkStart w:id="0" w:name="_Toc505956956"/>
      <w:r w:rsidRPr="00477B2B">
        <w:rPr>
          <w:rFonts w:cs="Arial"/>
          <w:b/>
          <w:color w:val="000000" w:themeColor="text1"/>
          <w:sz w:val="24"/>
          <w:lang w:val="es-PE"/>
        </w:rPr>
        <w:t>Anexo 3.2: Estimación de evaluación del</w:t>
      </w:r>
      <w:r w:rsidR="00F72F3E" w:rsidRPr="00477B2B">
        <w:rPr>
          <w:rFonts w:cs="Arial"/>
          <w:b/>
          <w:color w:val="000000" w:themeColor="text1"/>
          <w:sz w:val="24"/>
          <w:lang w:val="es-PE"/>
        </w:rPr>
        <w:t xml:space="preserve"> </w:t>
      </w:r>
      <w:r w:rsidR="00477B2B" w:rsidRPr="00477B2B">
        <w:rPr>
          <w:rFonts w:cs="Arial"/>
          <w:b/>
          <w:color w:val="000000" w:themeColor="text1"/>
          <w:sz w:val="24"/>
          <w:lang w:val="es-PE"/>
        </w:rPr>
        <w:t>Plan de Comuni</w:t>
      </w:r>
      <w:bookmarkStart w:id="1" w:name="_GoBack"/>
      <w:bookmarkEnd w:id="1"/>
      <w:r w:rsidR="00477B2B" w:rsidRPr="00477B2B">
        <w:rPr>
          <w:rFonts w:cs="Arial"/>
          <w:b/>
          <w:color w:val="000000" w:themeColor="text1"/>
          <w:sz w:val="24"/>
          <w:lang w:val="es-PE"/>
        </w:rPr>
        <w:t>cación</w:t>
      </w:r>
      <w:bookmarkEnd w:id="0"/>
      <w:r w:rsidRPr="00477B2B">
        <w:rPr>
          <w:rFonts w:cs="Arial"/>
          <w:b/>
          <w:color w:val="000000" w:themeColor="text1"/>
          <w:sz w:val="24"/>
          <w:lang w:val="es-PE"/>
        </w:rPr>
        <w:t xml:space="preserve"> </w:t>
      </w:r>
      <w:r w:rsidR="005F2BE4">
        <w:rPr>
          <w:rFonts w:cs="Arial"/>
          <w:b/>
          <w:color w:val="000000" w:themeColor="text1"/>
          <w:sz w:val="24"/>
          <w:lang w:val="es-PE"/>
        </w:rPr>
        <w:t>de Monitoreo y Evaluación</w:t>
      </w:r>
    </w:p>
    <w:p w:rsidR="009C6ECF" w:rsidRPr="00477B2B" w:rsidRDefault="009C6ECF" w:rsidP="009C6ECF">
      <w:pPr>
        <w:spacing w:after="0" w:line="240" w:lineRule="auto"/>
        <w:ind w:left="-142" w:right="-284"/>
        <w:rPr>
          <w:rFonts w:cs="Arial"/>
          <w:b/>
          <w:color w:val="auto"/>
          <w:lang w:val="es-PE"/>
        </w:rPr>
      </w:pPr>
      <w:r w:rsidRPr="00477B2B">
        <w:rPr>
          <w:rFonts w:cs="Arial"/>
          <w:b/>
          <w:color w:val="auto"/>
          <w:lang w:val="es-PE"/>
        </w:rPr>
        <w:t xml:space="preserve">INSTRUCCIONES: </w:t>
      </w:r>
    </w:p>
    <w:p w:rsidR="00477B2B" w:rsidRPr="00477B2B" w:rsidRDefault="00477B2B" w:rsidP="009C6ECF">
      <w:pPr>
        <w:spacing w:after="0" w:line="240" w:lineRule="auto"/>
        <w:ind w:left="-142" w:right="-284"/>
        <w:rPr>
          <w:rFonts w:cs="Arial"/>
          <w:color w:val="auto"/>
          <w:lang w:val="es-PE"/>
        </w:rPr>
      </w:pPr>
    </w:p>
    <w:p w:rsidR="009C6ECF" w:rsidRPr="00477B2B" w:rsidRDefault="009C6ECF" w:rsidP="009C6ECF">
      <w:pPr>
        <w:spacing w:after="0" w:line="240" w:lineRule="auto"/>
        <w:ind w:left="-142" w:right="-284"/>
        <w:rPr>
          <w:rFonts w:cs="Arial"/>
          <w:color w:val="auto"/>
          <w:lang w:val="es-PE"/>
        </w:rPr>
      </w:pPr>
      <w:r w:rsidRPr="00477B2B">
        <w:rPr>
          <w:rFonts w:cs="Arial"/>
          <w:color w:val="auto"/>
          <w:lang w:val="es-PE"/>
        </w:rPr>
        <w:t xml:space="preserve">Estimado Evaluador, utilice la presente lista de chequeo para estimar la calidad de la propuesta de </w:t>
      </w:r>
      <w:r w:rsidR="00477B2B" w:rsidRPr="00477B2B">
        <w:rPr>
          <w:rFonts w:cs="Arial"/>
          <w:color w:val="auto"/>
          <w:lang w:val="es-PE"/>
        </w:rPr>
        <w:t>Plan de Comunicación</w:t>
      </w:r>
      <w:r w:rsidR="005F2BE4">
        <w:rPr>
          <w:rFonts w:cs="Arial"/>
          <w:color w:val="auto"/>
          <w:lang w:val="es-PE"/>
        </w:rPr>
        <w:t xml:space="preserve"> de MyE</w:t>
      </w:r>
      <w:r w:rsidR="00F72F3E" w:rsidRPr="00477B2B">
        <w:rPr>
          <w:rFonts w:cs="Arial"/>
          <w:color w:val="auto"/>
          <w:lang w:val="es-PE"/>
        </w:rPr>
        <w:t xml:space="preserve"> </w:t>
      </w:r>
      <w:r w:rsidRPr="00477B2B">
        <w:rPr>
          <w:rFonts w:cs="Arial"/>
          <w:color w:val="auto"/>
          <w:lang w:val="es-PE"/>
        </w:rPr>
        <w:t xml:space="preserve">formulado por los participantes en el marco del Curso-Taller desarrollado: </w:t>
      </w:r>
    </w:p>
    <w:p w:rsidR="00477B2B" w:rsidRPr="00477B2B" w:rsidRDefault="00477B2B" w:rsidP="009C6ECF">
      <w:pPr>
        <w:spacing w:after="0" w:line="240" w:lineRule="auto"/>
        <w:ind w:left="-142" w:right="-284"/>
        <w:rPr>
          <w:rFonts w:cs="Arial"/>
          <w:color w:val="auto"/>
          <w:lang w:val="es-PE"/>
        </w:rPr>
      </w:pPr>
    </w:p>
    <w:p w:rsidR="009C6ECF" w:rsidRPr="00477B2B" w:rsidRDefault="009C6ECF" w:rsidP="009C6ECF">
      <w:pPr>
        <w:pStyle w:val="Prrafodelista"/>
        <w:numPr>
          <w:ilvl w:val="0"/>
          <w:numId w:val="6"/>
        </w:numPr>
        <w:spacing w:after="0" w:line="240" w:lineRule="auto"/>
        <w:ind w:left="142" w:right="-284" w:hanging="284"/>
        <w:rPr>
          <w:rFonts w:ascii="Gill Sans MT" w:hAnsi="Gill Sans MT" w:cs="Arial"/>
          <w:color w:val="auto"/>
          <w:sz w:val="22"/>
        </w:rPr>
      </w:pPr>
      <w:r w:rsidRPr="00477B2B">
        <w:rPr>
          <w:rFonts w:ascii="Gill Sans MT" w:hAnsi="Gill Sans MT" w:cs="Arial"/>
          <w:color w:val="auto"/>
          <w:sz w:val="22"/>
        </w:rPr>
        <w:t>Llene la información general.</w:t>
      </w:r>
    </w:p>
    <w:p w:rsidR="009C6ECF" w:rsidRPr="00477B2B" w:rsidRDefault="009C6ECF" w:rsidP="009C6ECF">
      <w:pPr>
        <w:pStyle w:val="Prrafodelista"/>
        <w:numPr>
          <w:ilvl w:val="0"/>
          <w:numId w:val="6"/>
        </w:numPr>
        <w:spacing w:after="0" w:line="240" w:lineRule="auto"/>
        <w:ind w:left="142" w:right="-284" w:hanging="284"/>
        <w:rPr>
          <w:rFonts w:ascii="Gill Sans MT" w:hAnsi="Gill Sans MT" w:cs="Arial"/>
          <w:color w:val="auto"/>
          <w:sz w:val="22"/>
        </w:rPr>
      </w:pPr>
      <w:r w:rsidRPr="00477B2B">
        <w:rPr>
          <w:rFonts w:ascii="Gill Sans MT" w:hAnsi="Gill Sans MT" w:cs="Arial"/>
          <w:color w:val="auto"/>
          <w:sz w:val="22"/>
        </w:rPr>
        <w:t>Lea los criterios y califique marcando con un aspa (X) según considere que SI cumple o NO el criterio respectivo.</w:t>
      </w:r>
    </w:p>
    <w:p w:rsidR="009C6ECF" w:rsidRPr="00477B2B" w:rsidRDefault="009C6ECF" w:rsidP="009C6ECF">
      <w:pPr>
        <w:pStyle w:val="Prrafodelista"/>
        <w:spacing w:after="0" w:line="240" w:lineRule="auto"/>
        <w:ind w:left="949" w:right="0" w:firstLine="0"/>
        <w:contextualSpacing w:val="0"/>
        <w:rPr>
          <w:rFonts w:ascii="Gill Sans MT" w:hAnsi="Gill Sans MT" w:cs="Arial"/>
          <w:color w:val="000000" w:themeColor="text1"/>
          <w:sz w:val="22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387"/>
      </w:tblGrid>
      <w:tr w:rsidR="009C6ECF" w:rsidRPr="00477B2B" w:rsidTr="009C6ECF">
        <w:trPr>
          <w:cantSplit/>
          <w:trHeight w:val="244"/>
        </w:trPr>
        <w:tc>
          <w:tcPr>
            <w:tcW w:w="3544" w:type="dxa"/>
            <w:vAlign w:val="center"/>
          </w:tcPr>
          <w:p w:rsidR="009C6ECF" w:rsidRPr="00477B2B" w:rsidRDefault="009C6ECF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  <w:r w:rsidRPr="00477B2B">
              <w:rPr>
                <w:rFonts w:cs="Arial"/>
                <w:color w:val="auto"/>
                <w:lang w:val="es-PE"/>
              </w:rPr>
              <w:t>Sede</w:t>
            </w:r>
          </w:p>
        </w:tc>
        <w:tc>
          <w:tcPr>
            <w:tcW w:w="5387" w:type="dxa"/>
            <w:vAlign w:val="center"/>
          </w:tcPr>
          <w:p w:rsidR="009C6ECF" w:rsidRPr="00477B2B" w:rsidRDefault="009C6ECF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  <w:p w:rsidR="009C6ECF" w:rsidRPr="00477B2B" w:rsidRDefault="009C6ECF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9C6ECF" w:rsidRPr="00477B2B" w:rsidTr="009C6ECF">
        <w:trPr>
          <w:cantSplit/>
          <w:trHeight w:val="414"/>
        </w:trPr>
        <w:tc>
          <w:tcPr>
            <w:tcW w:w="3544" w:type="dxa"/>
            <w:vAlign w:val="center"/>
          </w:tcPr>
          <w:p w:rsidR="009C6ECF" w:rsidRPr="00477B2B" w:rsidRDefault="009C6ECF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  <w:r w:rsidRPr="00477B2B">
              <w:rPr>
                <w:rFonts w:cs="Arial"/>
                <w:color w:val="auto"/>
                <w:lang w:val="es-PE"/>
              </w:rPr>
              <w:t>Evaluador</w:t>
            </w:r>
          </w:p>
        </w:tc>
        <w:tc>
          <w:tcPr>
            <w:tcW w:w="5387" w:type="dxa"/>
          </w:tcPr>
          <w:p w:rsidR="009C6ECF" w:rsidRPr="00477B2B" w:rsidRDefault="009C6ECF" w:rsidP="00362F90">
            <w:pPr>
              <w:pStyle w:val="Default"/>
              <w:ind w:left="720"/>
              <w:rPr>
                <w:rFonts w:ascii="Gill Sans MT" w:hAnsi="Gill Sans MT"/>
                <w:color w:val="auto"/>
                <w:sz w:val="22"/>
                <w:szCs w:val="22"/>
                <w:lang w:eastAsia="es-MX"/>
              </w:rPr>
            </w:pPr>
          </w:p>
        </w:tc>
      </w:tr>
      <w:tr w:rsidR="009C6ECF" w:rsidRPr="00477B2B" w:rsidTr="009C6ECF">
        <w:trPr>
          <w:trHeight w:val="411"/>
        </w:trPr>
        <w:tc>
          <w:tcPr>
            <w:tcW w:w="3544" w:type="dxa"/>
            <w:vAlign w:val="center"/>
          </w:tcPr>
          <w:p w:rsidR="009C6ECF" w:rsidRPr="00477B2B" w:rsidRDefault="009C6ECF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  <w:r w:rsidRPr="00477B2B">
              <w:rPr>
                <w:rFonts w:cs="Arial"/>
                <w:color w:val="auto"/>
                <w:lang w:val="es-PE"/>
              </w:rPr>
              <w:t>Fecha</w:t>
            </w:r>
          </w:p>
        </w:tc>
        <w:tc>
          <w:tcPr>
            <w:tcW w:w="5387" w:type="dxa"/>
            <w:vAlign w:val="center"/>
          </w:tcPr>
          <w:p w:rsidR="009C6ECF" w:rsidRPr="00477B2B" w:rsidRDefault="009C6ECF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9C6ECF" w:rsidRPr="00477B2B" w:rsidTr="009C6ECF">
        <w:trPr>
          <w:trHeight w:val="411"/>
        </w:trPr>
        <w:tc>
          <w:tcPr>
            <w:tcW w:w="3544" w:type="dxa"/>
            <w:vAlign w:val="center"/>
          </w:tcPr>
          <w:p w:rsidR="009C6ECF" w:rsidRPr="00477B2B" w:rsidRDefault="009C6ECF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  <w:r w:rsidRPr="00477B2B">
              <w:rPr>
                <w:rFonts w:cs="Arial"/>
                <w:color w:val="auto"/>
                <w:lang w:val="es-PE"/>
              </w:rPr>
              <w:t>Nombre del Trabajo / Organización</w:t>
            </w:r>
          </w:p>
        </w:tc>
        <w:tc>
          <w:tcPr>
            <w:tcW w:w="5387" w:type="dxa"/>
            <w:vAlign w:val="center"/>
          </w:tcPr>
          <w:p w:rsidR="009C6ECF" w:rsidRPr="00477B2B" w:rsidRDefault="009C6ECF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9C6ECF" w:rsidRPr="00477B2B" w:rsidTr="009C6ECF">
        <w:trPr>
          <w:trHeight w:val="411"/>
        </w:trPr>
        <w:tc>
          <w:tcPr>
            <w:tcW w:w="3544" w:type="dxa"/>
            <w:vAlign w:val="center"/>
          </w:tcPr>
          <w:p w:rsidR="009C6ECF" w:rsidRPr="00477B2B" w:rsidRDefault="009C6ECF" w:rsidP="00362F90">
            <w:pPr>
              <w:spacing w:after="0" w:line="240" w:lineRule="auto"/>
              <w:ind w:right="-284"/>
              <w:rPr>
                <w:rFonts w:cs="Arial"/>
                <w:color w:val="auto"/>
                <w:lang w:val="es-PE"/>
              </w:rPr>
            </w:pPr>
            <w:r w:rsidRPr="00477B2B">
              <w:rPr>
                <w:rFonts w:cs="Arial"/>
                <w:color w:val="auto"/>
                <w:lang w:val="es-PE"/>
              </w:rPr>
              <w:t>Integrantes de Grupo</w:t>
            </w:r>
          </w:p>
          <w:p w:rsidR="009C6ECF" w:rsidRPr="00477B2B" w:rsidRDefault="009C6ECF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387" w:type="dxa"/>
            <w:vAlign w:val="center"/>
          </w:tcPr>
          <w:p w:rsidR="009C6ECF" w:rsidRPr="00477B2B" w:rsidRDefault="009C6ECF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</w:tbl>
    <w:p w:rsidR="009C6ECF" w:rsidRPr="00477B2B" w:rsidRDefault="009C6ECF" w:rsidP="009C6ECF">
      <w:pPr>
        <w:pStyle w:val="Prrafodelista"/>
        <w:spacing w:after="0" w:line="240" w:lineRule="auto"/>
        <w:ind w:left="949" w:right="0" w:firstLine="0"/>
        <w:contextualSpacing w:val="0"/>
        <w:rPr>
          <w:rFonts w:ascii="Gill Sans MT" w:hAnsi="Gill Sans MT" w:cs="Arial"/>
          <w:color w:val="000000" w:themeColor="text1"/>
          <w:sz w:val="22"/>
        </w:rPr>
      </w:pPr>
    </w:p>
    <w:p w:rsidR="00F72F3E" w:rsidRPr="00477B2B" w:rsidRDefault="00F72F3E" w:rsidP="009C6ECF">
      <w:pPr>
        <w:pStyle w:val="Prrafodelista"/>
        <w:spacing w:after="0" w:line="240" w:lineRule="auto"/>
        <w:ind w:left="949" w:right="0" w:firstLine="0"/>
        <w:contextualSpacing w:val="0"/>
        <w:rPr>
          <w:rFonts w:ascii="Gill Sans MT" w:hAnsi="Gill Sans MT" w:cs="Arial"/>
          <w:color w:val="000000" w:themeColor="text1"/>
          <w:sz w:val="22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9"/>
        <w:gridCol w:w="12"/>
        <w:gridCol w:w="1122"/>
        <w:gridCol w:w="12"/>
        <w:gridCol w:w="1122"/>
        <w:gridCol w:w="12"/>
      </w:tblGrid>
      <w:tr w:rsidR="00477B2B" w:rsidRPr="00477B2B" w:rsidTr="00477B2B">
        <w:trPr>
          <w:trHeight w:val="331"/>
          <w:tblHeader/>
          <w:jc w:val="center"/>
        </w:trPr>
        <w:tc>
          <w:tcPr>
            <w:tcW w:w="7946" w:type="dxa"/>
            <w:gridSpan w:val="3"/>
            <w:vMerge w:val="restart"/>
            <w:shd w:val="clear" w:color="auto" w:fill="D9D9D9" w:themeFill="background1" w:themeFillShade="D9"/>
          </w:tcPr>
          <w:p w:rsidR="00477B2B" w:rsidRPr="00477B2B" w:rsidRDefault="00477B2B" w:rsidP="005007FB">
            <w:pPr>
              <w:spacing w:after="0"/>
              <w:rPr>
                <w:b/>
                <w:color w:val="auto"/>
                <w:sz w:val="20"/>
                <w:szCs w:val="20"/>
                <w:lang w:val="es-PE"/>
              </w:rPr>
            </w:pPr>
            <w:r w:rsidRPr="00477B2B">
              <w:rPr>
                <w:b/>
                <w:color w:val="auto"/>
                <w:sz w:val="20"/>
                <w:szCs w:val="20"/>
                <w:lang w:val="es-PE"/>
              </w:rPr>
              <w:t xml:space="preserve">ASPECTOS A EVALUAR UN PLAN DE COMUNICACIÓN </w:t>
            </w:r>
            <w:r w:rsidR="005F2BE4">
              <w:rPr>
                <w:b/>
                <w:color w:val="auto"/>
                <w:sz w:val="20"/>
                <w:szCs w:val="20"/>
                <w:lang w:val="es-PE"/>
              </w:rPr>
              <w:t>DE MyE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477B2B" w:rsidRPr="00477B2B" w:rsidRDefault="00477B2B" w:rsidP="00477B2B">
            <w:pPr>
              <w:spacing w:after="0"/>
              <w:jc w:val="center"/>
              <w:rPr>
                <w:b/>
                <w:color w:val="auto"/>
                <w:sz w:val="20"/>
                <w:szCs w:val="20"/>
                <w:lang w:val="es-PE"/>
              </w:rPr>
            </w:pPr>
            <w:r w:rsidRPr="00477B2B">
              <w:rPr>
                <w:b/>
                <w:color w:val="auto"/>
                <w:sz w:val="20"/>
                <w:szCs w:val="20"/>
                <w:lang w:val="es-PE"/>
              </w:rPr>
              <w:t>Calificación</w:t>
            </w:r>
          </w:p>
        </w:tc>
      </w:tr>
      <w:tr w:rsidR="00477B2B" w:rsidRPr="00477B2B" w:rsidTr="00477B2B">
        <w:trPr>
          <w:trHeight w:val="367"/>
          <w:tblHeader/>
          <w:jc w:val="center"/>
        </w:trPr>
        <w:tc>
          <w:tcPr>
            <w:tcW w:w="7946" w:type="dxa"/>
            <w:gridSpan w:val="3"/>
            <w:vMerge/>
            <w:shd w:val="clear" w:color="auto" w:fill="D9D9D9" w:themeFill="background1" w:themeFillShade="D9"/>
          </w:tcPr>
          <w:p w:rsidR="00477B2B" w:rsidRPr="00477B2B" w:rsidRDefault="00477B2B" w:rsidP="005007FB">
            <w:pPr>
              <w:spacing w:after="0"/>
              <w:rPr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477B2B" w:rsidRPr="00477B2B" w:rsidRDefault="00477B2B" w:rsidP="00477B2B">
            <w:pPr>
              <w:spacing w:after="0"/>
              <w:jc w:val="center"/>
              <w:rPr>
                <w:b/>
                <w:color w:val="auto"/>
                <w:sz w:val="20"/>
                <w:szCs w:val="20"/>
                <w:lang w:val="es-PE"/>
              </w:rPr>
            </w:pPr>
            <w:r w:rsidRPr="00477B2B">
              <w:rPr>
                <w:b/>
                <w:color w:val="auto"/>
                <w:sz w:val="20"/>
                <w:szCs w:val="20"/>
                <w:lang w:val="es-PE"/>
              </w:rPr>
              <w:t>Puntaje Base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477B2B" w:rsidRPr="00477B2B" w:rsidRDefault="00477B2B" w:rsidP="00477B2B">
            <w:pPr>
              <w:spacing w:after="0"/>
              <w:jc w:val="center"/>
              <w:rPr>
                <w:b/>
                <w:color w:val="auto"/>
                <w:sz w:val="20"/>
                <w:szCs w:val="20"/>
                <w:lang w:val="es-PE"/>
              </w:rPr>
            </w:pPr>
            <w:r w:rsidRPr="00477B2B">
              <w:rPr>
                <w:b/>
                <w:color w:val="auto"/>
                <w:sz w:val="20"/>
                <w:szCs w:val="20"/>
                <w:lang w:val="es-PE"/>
              </w:rPr>
              <w:t>Puntaje Obtenido</w:t>
            </w:r>
          </w:p>
        </w:tc>
      </w:tr>
      <w:tr w:rsidR="00477B2B" w:rsidRPr="00477B2B" w:rsidTr="00477B2B">
        <w:trPr>
          <w:gridAfter w:val="1"/>
          <w:wAfter w:w="12" w:type="dxa"/>
          <w:jc w:val="center"/>
        </w:trPr>
        <w:tc>
          <w:tcPr>
            <w:tcW w:w="1555" w:type="dxa"/>
          </w:tcPr>
          <w:p w:rsidR="00477B2B" w:rsidRPr="00477B2B" w:rsidRDefault="00477B2B" w:rsidP="00477B2B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  <w:lang w:val="es-PE" w:eastAsia="es-PE"/>
              </w:rPr>
            </w:pPr>
            <w:r w:rsidRPr="00477B2B">
              <w:rPr>
                <w:b/>
                <w:color w:val="auto"/>
                <w:sz w:val="20"/>
                <w:szCs w:val="20"/>
                <w:lang w:val="es-PE"/>
              </w:rPr>
              <w:t>Análisis del contexto</w:t>
            </w:r>
          </w:p>
        </w:tc>
        <w:tc>
          <w:tcPr>
            <w:tcW w:w="6379" w:type="dxa"/>
            <w:vAlign w:val="center"/>
          </w:tcPr>
          <w:p w:rsidR="00477B2B" w:rsidRPr="00477B2B" w:rsidRDefault="00477B2B" w:rsidP="00477B2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El plan explicita el ámbito de la incidencia: público o privado, el nivel: internacional, nacional, regional, local, institucional o en medios de comunicación.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 xml:space="preserve">Presenta el problema identificado y sus causas o consecuencias. El contexto en el que se realizará la incidencia incluyendo los diferentes actores involucrados, los diversos procesos relacionados, las políticas relacionadas, la coyuntura y los cambios posibles. 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="Gill Sans MT" w:hAnsi="Gill Sans MT" w:cs="Arial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El análisis permite visualizar en qué medida será necesario hacer ajustes al plan frente a cambios inesperados y aprovechar nuevas ventanas de oportunidad.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477B2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PE"/>
              </w:rPr>
            </w:pPr>
            <w:r w:rsidRPr="00477B2B">
              <w:rPr>
                <w:color w:val="auto"/>
                <w:sz w:val="20"/>
                <w:szCs w:val="20"/>
                <w:lang w:val="es-PE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5007FB">
            <w:pPr>
              <w:spacing w:after="0" w:line="240" w:lineRule="auto"/>
              <w:rPr>
                <w:color w:val="auto"/>
                <w:sz w:val="20"/>
                <w:szCs w:val="20"/>
                <w:lang w:val="es-PE"/>
              </w:rPr>
            </w:pPr>
          </w:p>
        </w:tc>
      </w:tr>
      <w:tr w:rsidR="00477B2B" w:rsidRPr="00477B2B" w:rsidTr="00477B2B">
        <w:trPr>
          <w:gridAfter w:val="1"/>
          <w:wAfter w:w="12" w:type="dxa"/>
          <w:jc w:val="center"/>
        </w:trPr>
        <w:tc>
          <w:tcPr>
            <w:tcW w:w="1555" w:type="dxa"/>
          </w:tcPr>
          <w:p w:rsidR="00477B2B" w:rsidRPr="00477B2B" w:rsidRDefault="00477B2B" w:rsidP="00477B2B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  <w:lang w:val="es-PE" w:eastAsia="es-PE"/>
              </w:rPr>
            </w:pPr>
            <w:r w:rsidRPr="00477B2B">
              <w:rPr>
                <w:b/>
                <w:color w:val="auto"/>
                <w:sz w:val="20"/>
                <w:szCs w:val="20"/>
                <w:lang w:val="es-PE"/>
              </w:rPr>
              <w:t xml:space="preserve">Objetivos </w:t>
            </w:r>
          </w:p>
        </w:tc>
        <w:tc>
          <w:tcPr>
            <w:tcW w:w="6379" w:type="dxa"/>
            <w:vAlign w:val="center"/>
          </w:tcPr>
          <w:p w:rsidR="00477B2B" w:rsidRPr="00477B2B" w:rsidRDefault="00477B2B" w:rsidP="005007F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  <w:lang w:val="es-PE" w:eastAsia="es-PE"/>
              </w:rPr>
            </w:pPr>
            <w:r w:rsidRPr="00477B2B">
              <w:rPr>
                <w:rFonts w:cs="Arial"/>
                <w:color w:val="auto"/>
                <w:sz w:val="20"/>
                <w:szCs w:val="20"/>
                <w:lang w:val="es-PE"/>
              </w:rPr>
              <w:t>Los objetivos están relacionados con el problema/causas/consecuencias y permiten identificar los pasos a seguir. Asimismo, permite visualizar los resultados que se esperan al implementar y los compromisos de mejora previamente establecidos.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477B2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PE"/>
              </w:rPr>
            </w:pPr>
            <w:r w:rsidRPr="00477B2B">
              <w:rPr>
                <w:color w:val="auto"/>
                <w:sz w:val="20"/>
                <w:szCs w:val="20"/>
                <w:lang w:val="es-PE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5007FB">
            <w:pPr>
              <w:spacing w:after="0" w:line="240" w:lineRule="auto"/>
              <w:rPr>
                <w:color w:val="auto"/>
                <w:sz w:val="20"/>
                <w:szCs w:val="20"/>
                <w:lang w:val="es-PE"/>
              </w:rPr>
            </w:pPr>
          </w:p>
        </w:tc>
      </w:tr>
      <w:tr w:rsidR="00477B2B" w:rsidRPr="00477B2B" w:rsidTr="00477B2B">
        <w:trPr>
          <w:gridAfter w:val="1"/>
          <w:wAfter w:w="12" w:type="dxa"/>
          <w:jc w:val="center"/>
        </w:trPr>
        <w:tc>
          <w:tcPr>
            <w:tcW w:w="1555" w:type="dxa"/>
          </w:tcPr>
          <w:p w:rsidR="00477B2B" w:rsidRPr="00477B2B" w:rsidRDefault="00477B2B" w:rsidP="00477B2B">
            <w:pPr>
              <w:spacing w:after="0" w:line="240" w:lineRule="auto"/>
              <w:rPr>
                <w:b/>
                <w:color w:val="auto"/>
                <w:sz w:val="20"/>
                <w:szCs w:val="20"/>
                <w:lang w:val="es-PE"/>
              </w:rPr>
            </w:pPr>
            <w:r w:rsidRPr="00477B2B">
              <w:rPr>
                <w:b/>
                <w:color w:val="auto"/>
                <w:sz w:val="20"/>
                <w:szCs w:val="20"/>
                <w:lang w:val="es-PE"/>
              </w:rPr>
              <w:t>Actores y alianzas</w:t>
            </w:r>
          </w:p>
        </w:tc>
        <w:tc>
          <w:tcPr>
            <w:tcW w:w="6379" w:type="dxa"/>
            <w:vAlign w:val="center"/>
          </w:tcPr>
          <w:p w:rsidR="00477B2B" w:rsidRPr="00477B2B" w:rsidRDefault="00477B2B" w:rsidP="005007FB">
            <w:pPr>
              <w:spacing w:after="0" w:line="240" w:lineRule="auto"/>
              <w:rPr>
                <w:color w:val="auto"/>
                <w:sz w:val="20"/>
                <w:szCs w:val="20"/>
                <w:highlight w:val="yellow"/>
                <w:lang w:val="es-PE"/>
              </w:rPr>
            </w:pPr>
            <w:r w:rsidRPr="00477B2B">
              <w:rPr>
                <w:color w:val="auto"/>
                <w:sz w:val="20"/>
                <w:szCs w:val="20"/>
                <w:lang w:val="es-PE"/>
              </w:rPr>
              <w:t>Presenta la identificación de los actores vinculados con los objetivos (facilitadores y obstaculizadores) según su poder e intereses. Anota posibles alianzas.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477B2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PE"/>
              </w:rPr>
            </w:pPr>
            <w:r w:rsidRPr="00477B2B">
              <w:rPr>
                <w:color w:val="auto"/>
                <w:sz w:val="20"/>
                <w:szCs w:val="20"/>
                <w:lang w:val="es-PE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5007FB">
            <w:pPr>
              <w:spacing w:after="0" w:line="240" w:lineRule="auto"/>
              <w:rPr>
                <w:color w:val="auto"/>
                <w:sz w:val="20"/>
                <w:szCs w:val="20"/>
                <w:lang w:val="es-PE"/>
              </w:rPr>
            </w:pPr>
          </w:p>
        </w:tc>
      </w:tr>
      <w:tr w:rsidR="00477B2B" w:rsidRPr="00477B2B" w:rsidTr="00477B2B">
        <w:trPr>
          <w:gridAfter w:val="1"/>
          <w:wAfter w:w="12" w:type="dxa"/>
          <w:jc w:val="center"/>
        </w:trPr>
        <w:tc>
          <w:tcPr>
            <w:tcW w:w="1555" w:type="dxa"/>
          </w:tcPr>
          <w:p w:rsidR="00477B2B" w:rsidRPr="00477B2B" w:rsidRDefault="00477B2B" w:rsidP="00477B2B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  <w:lang w:val="es-PE"/>
              </w:rPr>
            </w:pPr>
            <w:r w:rsidRPr="00477B2B">
              <w:rPr>
                <w:b/>
                <w:color w:val="auto"/>
                <w:sz w:val="20"/>
                <w:szCs w:val="20"/>
                <w:lang w:val="es-PE"/>
              </w:rPr>
              <w:t>Definición de la Propuesta: como generar el impacto deseado</w:t>
            </w:r>
          </w:p>
        </w:tc>
        <w:tc>
          <w:tcPr>
            <w:tcW w:w="6379" w:type="dxa"/>
            <w:vAlign w:val="center"/>
          </w:tcPr>
          <w:p w:rsidR="00477B2B" w:rsidRPr="00477B2B" w:rsidRDefault="00477B2B" w:rsidP="005007FB">
            <w:pPr>
              <w:spacing w:after="0" w:line="240" w:lineRule="auto"/>
              <w:rPr>
                <w:color w:val="auto"/>
                <w:sz w:val="20"/>
                <w:szCs w:val="20"/>
                <w:lang w:val="es-PE"/>
              </w:rPr>
            </w:pPr>
            <w:r w:rsidRPr="00477B2B">
              <w:rPr>
                <w:color w:val="auto"/>
                <w:sz w:val="20"/>
                <w:szCs w:val="20"/>
                <w:lang w:val="es-PE"/>
              </w:rPr>
              <w:t>La propuesta: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Responde al problema identificado, o a una de sus principales causas o consecuencias.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Está dirigida a los objetivos específicos que se establecieron.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 xml:space="preserve">Se ha construido teniendo en cuenta los intereses y el nivel de poder de los principales involucrados que deberían comprometerse de alguna forma en el proceso de incidencia o comunicación de las evidencias. 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Está orientada a las personas encargadas de tomar decisiones.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Es viable y motivadora.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Genera una corriente de opinión favorable.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Se apoya en evidencias que surgen de investigaciones serias.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lastRenderedPageBreak/>
              <w:t>Puede alcanzarse en el corto o mediano plazo.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Es económicamente factible.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 w:cs="Arial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Contribuye a la generación de alianzas.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477B2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PE"/>
              </w:rPr>
            </w:pPr>
            <w:r w:rsidRPr="00477B2B">
              <w:rPr>
                <w:color w:val="auto"/>
                <w:sz w:val="20"/>
                <w:szCs w:val="20"/>
                <w:lang w:val="es-PE"/>
              </w:rPr>
              <w:lastRenderedPageBreak/>
              <w:t>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5007FB">
            <w:pPr>
              <w:spacing w:after="0" w:line="240" w:lineRule="auto"/>
              <w:rPr>
                <w:color w:val="auto"/>
                <w:sz w:val="20"/>
                <w:szCs w:val="20"/>
                <w:lang w:val="es-PE"/>
              </w:rPr>
            </w:pPr>
          </w:p>
        </w:tc>
      </w:tr>
      <w:tr w:rsidR="00477B2B" w:rsidRPr="00477B2B" w:rsidTr="00477B2B">
        <w:trPr>
          <w:gridAfter w:val="1"/>
          <w:wAfter w:w="12" w:type="dxa"/>
          <w:jc w:val="center"/>
        </w:trPr>
        <w:tc>
          <w:tcPr>
            <w:tcW w:w="1555" w:type="dxa"/>
          </w:tcPr>
          <w:p w:rsidR="00477B2B" w:rsidRPr="00477B2B" w:rsidRDefault="00477B2B" w:rsidP="00477B2B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  <w:lang w:val="es-PE"/>
              </w:rPr>
            </w:pPr>
            <w:r w:rsidRPr="00477B2B">
              <w:rPr>
                <w:b/>
                <w:color w:val="auto"/>
                <w:sz w:val="20"/>
                <w:szCs w:val="20"/>
                <w:lang w:val="es-PE"/>
              </w:rPr>
              <w:lastRenderedPageBreak/>
              <w:t xml:space="preserve">Estrategias y acciones </w:t>
            </w:r>
          </w:p>
        </w:tc>
        <w:tc>
          <w:tcPr>
            <w:tcW w:w="6379" w:type="dxa"/>
            <w:vAlign w:val="center"/>
          </w:tcPr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 w:cs="Arial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Están claramente vinculadas a los objetivos y a la naturaleza de la propuesta.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 w:cs="Arial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 xml:space="preserve">Describe el conjunto de actividades para lograr los objetivos concretos. 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 w:cs="Arial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Para plantear las estrategias y acciones ha tomado en cuenta: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rFonts w:ascii="Gill Sans MT" w:hAnsi="Gill Sans MT" w:cs="Arial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Los espacios y momentos específicos para la incidencia.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rFonts w:ascii="Gill Sans MT" w:hAnsi="Gill Sans MT" w:cs="Arial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Las fortalezas y debilidades del ámbito donde se hará la incidencia.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rFonts w:ascii="Gill Sans MT" w:hAnsi="Gill Sans MT" w:cs="Arial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Las oportunidades y amenazas del contexto político, social, económico.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rFonts w:ascii="Gill Sans MT" w:hAnsi="Gill Sans MT" w:cs="Arial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 xml:space="preserve">Los actores relevantes, sus intereses y motivaciones, en función de lo 10analizado en el Mapa de Actores. 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rFonts w:ascii="Gill Sans MT" w:hAnsi="Gill Sans MT" w:cs="Arial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Ha involucrado a un público más amplio y a la comunidad (si acaso corresponde) y considera los recursos que se asignarán.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477B2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PE"/>
              </w:rPr>
            </w:pPr>
            <w:r w:rsidRPr="00477B2B">
              <w:rPr>
                <w:color w:val="auto"/>
                <w:sz w:val="20"/>
                <w:szCs w:val="20"/>
                <w:lang w:val="es-PE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5007FB">
            <w:pPr>
              <w:spacing w:after="0" w:line="240" w:lineRule="auto"/>
              <w:rPr>
                <w:color w:val="auto"/>
                <w:sz w:val="20"/>
                <w:szCs w:val="20"/>
                <w:lang w:val="es-PE"/>
              </w:rPr>
            </w:pPr>
          </w:p>
        </w:tc>
      </w:tr>
      <w:tr w:rsidR="00477B2B" w:rsidRPr="00477B2B" w:rsidTr="00477B2B">
        <w:trPr>
          <w:gridAfter w:val="1"/>
          <w:wAfter w:w="12" w:type="dxa"/>
          <w:jc w:val="center"/>
        </w:trPr>
        <w:tc>
          <w:tcPr>
            <w:tcW w:w="1555" w:type="dxa"/>
          </w:tcPr>
          <w:p w:rsidR="00477B2B" w:rsidRPr="00477B2B" w:rsidRDefault="00477B2B" w:rsidP="00477B2B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  <w:lang w:val="es-PE"/>
              </w:rPr>
            </w:pPr>
            <w:r w:rsidRPr="00477B2B">
              <w:rPr>
                <w:b/>
                <w:color w:val="auto"/>
                <w:sz w:val="20"/>
                <w:szCs w:val="20"/>
                <w:lang w:val="es-PE"/>
              </w:rPr>
              <w:t xml:space="preserve">Plan de comunicación </w:t>
            </w:r>
          </w:p>
        </w:tc>
        <w:tc>
          <w:tcPr>
            <w:tcW w:w="6379" w:type="dxa"/>
            <w:vAlign w:val="center"/>
          </w:tcPr>
          <w:p w:rsidR="00477B2B" w:rsidRPr="00477B2B" w:rsidRDefault="00477B2B" w:rsidP="005007F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s-PE"/>
              </w:rPr>
            </w:pPr>
            <w:r w:rsidRPr="00477B2B">
              <w:rPr>
                <w:rFonts w:cs="Arial"/>
                <w:color w:val="auto"/>
                <w:sz w:val="20"/>
                <w:szCs w:val="20"/>
                <w:lang w:val="es-PE"/>
              </w:rPr>
              <w:t>Incluye a los actores, medios y mensajes clave y el sustento respectivo de cada uno.</w:t>
            </w:r>
          </w:p>
          <w:p w:rsidR="00477B2B" w:rsidRDefault="00477B2B" w:rsidP="005007F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s-PE"/>
              </w:rPr>
            </w:pPr>
          </w:p>
          <w:p w:rsidR="00477B2B" w:rsidRPr="00477B2B" w:rsidRDefault="00477B2B" w:rsidP="005007F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s-PE"/>
              </w:rPr>
            </w:pPr>
            <w:r w:rsidRPr="00477B2B">
              <w:rPr>
                <w:rFonts w:cs="Arial"/>
                <w:color w:val="auto"/>
                <w:sz w:val="20"/>
                <w:szCs w:val="20"/>
                <w:lang w:val="es-PE"/>
              </w:rPr>
              <w:t>El Plan define claramente: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 w:cs="Arial"/>
                <w:b/>
                <w:color w:val="auto"/>
                <w:sz w:val="20"/>
                <w:szCs w:val="20"/>
              </w:rPr>
              <w:t>El contenido</w:t>
            </w:r>
            <w:r w:rsidRPr="00477B2B">
              <w:rPr>
                <w:rFonts w:ascii="Gill Sans MT" w:hAnsi="Gill Sans MT" w:cs="Arial"/>
                <w:color w:val="auto"/>
                <w:sz w:val="20"/>
                <w:szCs w:val="20"/>
              </w:rPr>
              <w:t>: ¿</w:t>
            </w: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Qué es lo más importante que se quiere decir? ¿Cuáles son los aspectos prioritarios del problema y por qué es relevante la propuesta?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 w:cs="Arial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 w:cs="Arial"/>
                <w:b/>
                <w:color w:val="auto"/>
                <w:sz w:val="20"/>
                <w:szCs w:val="20"/>
              </w:rPr>
              <w:t>El público</w:t>
            </w:r>
            <w:r w:rsidRPr="00477B2B">
              <w:rPr>
                <w:rFonts w:ascii="Gill Sans MT" w:hAnsi="Gill Sans MT" w:cs="Arial"/>
                <w:color w:val="auto"/>
                <w:sz w:val="20"/>
                <w:szCs w:val="20"/>
              </w:rPr>
              <w:t>: a quien se dirige y quiere que llegue el mensaje. Para esto toma en cuenta el mapa de actores y el mapa de influencias o poder.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 w:cs="Arial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 w:cs="Arial"/>
                <w:b/>
                <w:color w:val="auto"/>
                <w:sz w:val="20"/>
                <w:szCs w:val="20"/>
              </w:rPr>
              <w:t>El lenguaje</w:t>
            </w:r>
            <w:r w:rsidRPr="00477B2B">
              <w:rPr>
                <w:rFonts w:ascii="Gill Sans MT" w:hAnsi="Gill Sans MT" w:cs="Arial"/>
                <w:color w:val="auto"/>
                <w:sz w:val="20"/>
                <w:szCs w:val="20"/>
              </w:rPr>
              <w:t>:</w:t>
            </w: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 xml:space="preserve"> formato y recursos (metáforas, experiencias, relatos, comparaciones). ¿Cómo se pueden expresar más convincentemente los argumentos? 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 w:cs="Arial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b/>
                <w:color w:val="auto"/>
                <w:sz w:val="20"/>
                <w:szCs w:val="20"/>
              </w:rPr>
              <w:t>La Fuente</w:t>
            </w: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. ¿A través de quién es conveniente diseminar los mensajes?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 w:cs="Arial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/>
                <w:b/>
                <w:color w:val="auto"/>
                <w:sz w:val="20"/>
                <w:szCs w:val="20"/>
              </w:rPr>
              <w:t>El Tiempo y espacio</w:t>
            </w:r>
            <w:r w:rsidRPr="00477B2B">
              <w:rPr>
                <w:rFonts w:ascii="Gill Sans MT" w:hAnsi="Gill Sans MT"/>
                <w:color w:val="auto"/>
                <w:sz w:val="20"/>
                <w:szCs w:val="20"/>
              </w:rPr>
              <w:t>. ¿Cuándo y dónde es más oportuno comunicar?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477B2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PE"/>
              </w:rPr>
            </w:pPr>
            <w:r w:rsidRPr="00477B2B">
              <w:rPr>
                <w:color w:val="auto"/>
                <w:sz w:val="20"/>
                <w:szCs w:val="20"/>
                <w:lang w:val="es-PE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5007FB">
            <w:pPr>
              <w:spacing w:after="0" w:line="240" w:lineRule="auto"/>
              <w:rPr>
                <w:color w:val="auto"/>
                <w:sz w:val="20"/>
                <w:szCs w:val="20"/>
                <w:lang w:val="es-PE"/>
              </w:rPr>
            </w:pPr>
          </w:p>
        </w:tc>
      </w:tr>
      <w:tr w:rsidR="00477B2B" w:rsidRPr="00477B2B" w:rsidTr="00477B2B">
        <w:trPr>
          <w:gridAfter w:val="1"/>
          <w:wAfter w:w="12" w:type="dxa"/>
          <w:jc w:val="center"/>
        </w:trPr>
        <w:tc>
          <w:tcPr>
            <w:tcW w:w="1555" w:type="dxa"/>
          </w:tcPr>
          <w:p w:rsidR="00477B2B" w:rsidRPr="00477B2B" w:rsidRDefault="00477B2B" w:rsidP="00477B2B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  <w:lang w:val="es-PE"/>
              </w:rPr>
            </w:pPr>
            <w:r w:rsidRPr="00477B2B">
              <w:rPr>
                <w:b/>
                <w:color w:val="auto"/>
                <w:sz w:val="20"/>
                <w:szCs w:val="20"/>
                <w:lang w:val="es-PE"/>
              </w:rPr>
              <w:t xml:space="preserve">Recursos y cronograma </w:t>
            </w:r>
          </w:p>
        </w:tc>
        <w:tc>
          <w:tcPr>
            <w:tcW w:w="6379" w:type="dxa"/>
            <w:vAlign w:val="center"/>
          </w:tcPr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 w:cs="Arial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 w:cs="Arial"/>
                <w:color w:val="auto"/>
                <w:sz w:val="20"/>
                <w:szCs w:val="20"/>
              </w:rPr>
              <w:t>Presenta los recursos humanos necesarios, identificando sus roles.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 w:cs="Arial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 w:cs="Arial"/>
                <w:color w:val="auto"/>
                <w:sz w:val="20"/>
                <w:szCs w:val="20"/>
              </w:rPr>
              <w:t>Describe la estrategia de financiamiento, tipo de apoyo económico requerido, fuentes de financiamiento y de rendición de cuentas.</w:t>
            </w:r>
          </w:p>
          <w:p w:rsidR="00477B2B" w:rsidRPr="00477B2B" w:rsidRDefault="00477B2B" w:rsidP="00477B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ascii="Gill Sans MT" w:hAnsi="Gill Sans MT" w:cs="Arial"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 w:cs="Arial"/>
                <w:color w:val="auto"/>
                <w:sz w:val="20"/>
                <w:szCs w:val="20"/>
              </w:rPr>
              <w:t>Presente el cronograma de las actividades considerando eventualidades e imprevistos.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477B2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PE"/>
              </w:rPr>
            </w:pPr>
            <w:r w:rsidRPr="00477B2B">
              <w:rPr>
                <w:color w:val="auto"/>
                <w:sz w:val="20"/>
                <w:szCs w:val="20"/>
                <w:lang w:val="es-PE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5007FB">
            <w:pPr>
              <w:spacing w:after="0" w:line="240" w:lineRule="auto"/>
              <w:rPr>
                <w:color w:val="auto"/>
                <w:sz w:val="20"/>
                <w:szCs w:val="20"/>
                <w:lang w:val="es-PE"/>
              </w:rPr>
            </w:pPr>
          </w:p>
        </w:tc>
      </w:tr>
      <w:tr w:rsidR="00477B2B" w:rsidRPr="00477B2B" w:rsidTr="00477B2B">
        <w:trPr>
          <w:gridAfter w:val="1"/>
          <w:wAfter w:w="12" w:type="dxa"/>
          <w:jc w:val="center"/>
        </w:trPr>
        <w:tc>
          <w:tcPr>
            <w:tcW w:w="1555" w:type="dxa"/>
          </w:tcPr>
          <w:p w:rsidR="00477B2B" w:rsidRPr="00477B2B" w:rsidRDefault="00477B2B" w:rsidP="00477B2B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  <w:lang w:val="es-PE"/>
              </w:rPr>
            </w:pPr>
            <w:r w:rsidRPr="00477B2B">
              <w:rPr>
                <w:b/>
                <w:color w:val="auto"/>
                <w:sz w:val="20"/>
                <w:szCs w:val="20"/>
                <w:lang w:val="es-PE"/>
              </w:rPr>
              <w:t xml:space="preserve">Monitoreo </w:t>
            </w:r>
          </w:p>
        </w:tc>
        <w:tc>
          <w:tcPr>
            <w:tcW w:w="6379" w:type="dxa"/>
            <w:vAlign w:val="center"/>
          </w:tcPr>
          <w:p w:rsidR="00477B2B" w:rsidRPr="00477B2B" w:rsidRDefault="00477B2B" w:rsidP="005007FB">
            <w:pPr>
              <w:spacing w:after="0" w:line="240" w:lineRule="auto"/>
              <w:rPr>
                <w:color w:val="auto"/>
                <w:sz w:val="20"/>
                <w:szCs w:val="20"/>
                <w:lang w:val="es-PE"/>
              </w:rPr>
            </w:pPr>
            <w:r w:rsidRPr="00477B2B">
              <w:rPr>
                <w:rFonts w:cs="Arial"/>
                <w:color w:val="auto"/>
                <w:spacing w:val="-3"/>
                <w:sz w:val="20"/>
                <w:szCs w:val="20"/>
                <w:lang w:val="es-PE"/>
              </w:rPr>
              <w:t xml:space="preserve">El plan prevé indicadores y mecanismos de seguimiento para conocer el porcentaje de avance de las actividades y el grado de cumplimiento de la ejecución de éstas. Permite </w:t>
            </w:r>
            <w:r w:rsidRPr="00477B2B">
              <w:rPr>
                <w:color w:val="auto"/>
                <w:sz w:val="20"/>
                <w:szCs w:val="20"/>
                <w:lang w:val="es-PE"/>
              </w:rPr>
              <w:t xml:space="preserve">la identificación de lo que se está haciendo y su comparación con lo programado. </w:t>
            </w:r>
          </w:p>
          <w:p w:rsidR="00477B2B" w:rsidRPr="00477B2B" w:rsidRDefault="00477B2B" w:rsidP="005007FB">
            <w:pPr>
              <w:spacing w:after="0" w:line="240" w:lineRule="auto"/>
              <w:rPr>
                <w:rFonts w:cs="Arial"/>
                <w:color w:val="auto"/>
                <w:spacing w:val="-3"/>
                <w:sz w:val="20"/>
                <w:szCs w:val="20"/>
                <w:highlight w:val="yellow"/>
                <w:lang w:val="es-PE"/>
              </w:rPr>
            </w:pPr>
            <w:r w:rsidRPr="00477B2B">
              <w:rPr>
                <w:color w:val="auto"/>
                <w:sz w:val="20"/>
                <w:szCs w:val="20"/>
                <w:lang w:val="es-PE"/>
              </w:rPr>
              <w:t>El plan prevé herramientas informáticas para contar con información oportuna sobre el avance del Plan y tomar las decisiones respectivas.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477B2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PE"/>
              </w:rPr>
            </w:pPr>
            <w:r w:rsidRPr="00477B2B">
              <w:rPr>
                <w:color w:val="auto"/>
                <w:sz w:val="20"/>
                <w:szCs w:val="20"/>
                <w:lang w:val="es-PE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5007FB">
            <w:pPr>
              <w:spacing w:after="0" w:line="240" w:lineRule="auto"/>
              <w:rPr>
                <w:color w:val="auto"/>
                <w:sz w:val="20"/>
                <w:szCs w:val="20"/>
                <w:lang w:val="es-PE"/>
              </w:rPr>
            </w:pPr>
          </w:p>
        </w:tc>
      </w:tr>
      <w:tr w:rsidR="00477B2B" w:rsidRPr="00477B2B" w:rsidTr="00477B2B">
        <w:trPr>
          <w:gridAfter w:val="1"/>
          <w:wAfter w:w="12" w:type="dxa"/>
          <w:jc w:val="center"/>
        </w:trPr>
        <w:tc>
          <w:tcPr>
            <w:tcW w:w="1555" w:type="dxa"/>
          </w:tcPr>
          <w:p w:rsidR="00477B2B" w:rsidRPr="00477B2B" w:rsidRDefault="00477B2B" w:rsidP="00477B2B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  <w:lang w:val="es-PE"/>
              </w:rPr>
            </w:pPr>
            <w:r w:rsidRPr="00477B2B">
              <w:rPr>
                <w:b/>
                <w:color w:val="auto"/>
                <w:sz w:val="20"/>
                <w:szCs w:val="20"/>
                <w:lang w:val="es-PE"/>
              </w:rPr>
              <w:t>Evaluación</w:t>
            </w:r>
          </w:p>
        </w:tc>
        <w:tc>
          <w:tcPr>
            <w:tcW w:w="6379" w:type="dxa"/>
            <w:vAlign w:val="center"/>
          </w:tcPr>
          <w:p w:rsidR="00477B2B" w:rsidRPr="00477B2B" w:rsidRDefault="00477B2B" w:rsidP="005007FB">
            <w:pPr>
              <w:spacing w:after="0" w:line="240" w:lineRule="auto"/>
              <w:rPr>
                <w:rFonts w:cs="Arial"/>
                <w:color w:val="auto"/>
                <w:spacing w:val="-3"/>
                <w:sz w:val="20"/>
                <w:szCs w:val="20"/>
                <w:lang w:val="es-PE"/>
              </w:rPr>
            </w:pPr>
            <w:r w:rsidRPr="00477B2B">
              <w:rPr>
                <w:rFonts w:cs="Arial"/>
                <w:color w:val="auto"/>
                <w:spacing w:val="-3"/>
                <w:sz w:val="20"/>
                <w:szCs w:val="20"/>
                <w:lang w:val="es-PE"/>
              </w:rPr>
              <w:t>El plan prevé mecanismos de evaluación para conocer los resultados y beneficios obtenidos de la implementación de las evidencias.</w:t>
            </w:r>
          </w:p>
          <w:p w:rsidR="00477B2B" w:rsidRPr="00477B2B" w:rsidRDefault="00477B2B" w:rsidP="005007F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  <w:lang w:val="es-PE"/>
              </w:rPr>
            </w:pPr>
            <w:r w:rsidRPr="00477B2B">
              <w:rPr>
                <w:color w:val="auto"/>
                <w:sz w:val="20"/>
                <w:szCs w:val="20"/>
                <w:lang w:val="es-PE"/>
              </w:rPr>
              <w:t>Los mecanismos de evaluación previsto en el plan permiten determinar la pertinencia, la eficiencia, la eficacia, el efecto y la sostenibilidad de lo que se está incidiendo o comunicando.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477B2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PE"/>
              </w:rPr>
            </w:pPr>
            <w:r w:rsidRPr="00477B2B">
              <w:rPr>
                <w:color w:val="auto"/>
                <w:sz w:val="20"/>
                <w:szCs w:val="20"/>
                <w:lang w:val="es-PE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5007FB">
            <w:pPr>
              <w:spacing w:after="0" w:line="240" w:lineRule="auto"/>
              <w:rPr>
                <w:color w:val="auto"/>
                <w:sz w:val="20"/>
                <w:szCs w:val="20"/>
                <w:lang w:val="es-PE"/>
              </w:rPr>
            </w:pPr>
          </w:p>
        </w:tc>
      </w:tr>
      <w:tr w:rsidR="00477B2B" w:rsidRPr="00477B2B" w:rsidTr="00477B2B">
        <w:trPr>
          <w:gridAfter w:val="1"/>
          <w:wAfter w:w="12" w:type="dxa"/>
          <w:jc w:val="center"/>
        </w:trPr>
        <w:tc>
          <w:tcPr>
            <w:tcW w:w="1555" w:type="dxa"/>
          </w:tcPr>
          <w:p w:rsidR="00477B2B" w:rsidRPr="00477B2B" w:rsidRDefault="00477B2B" w:rsidP="00477B2B">
            <w:pPr>
              <w:pStyle w:val="Prrafodelista"/>
              <w:spacing w:after="0" w:line="240" w:lineRule="auto"/>
              <w:ind w:left="0"/>
              <w:jc w:val="left"/>
              <w:rPr>
                <w:rFonts w:ascii="Gill Sans MT" w:hAnsi="Gill Sans MT" w:cs="Arial"/>
                <w:b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 w:cs="Arial"/>
                <w:b/>
                <w:color w:val="auto"/>
                <w:sz w:val="20"/>
                <w:szCs w:val="20"/>
              </w:rPr>
              <w:t>Documento general</w:t>
            </w:r>
          </w:p>
        </w:tc>
        <w:tc>
          <w:tcPr>
            <w:tcW w:w="6379" w:type="dxa"/>
            <w:vAlign w:val="center"/>
          </w:tcPr>
          <w:p w:rsidR="00477B2B" w:rsidRPr="00477B2B" w:rsidRDefault="00477B2B" w:rsidP="005007FB">
            <w:pPr>
              <w:tabs>
                <w:tab w:val="left" w:pos="284"/>
              </w:tabs>
              <w:spacing w:after="0" w:line="240" w:lineRule="auto"/>
              <w:rPr>
                <w:rFonts w:cs="Tahoma"/>
                <w:bCs/>
                <w:color w:val="auto"/>
                <w:sz w:val="20"/>
                <w:szCs w:val="20"/>
                <w:lang w:val="es-PE" w:eastAsia="es-PE"/>
              </w:rPr>
            </w:pPr>
            <w:r w:rsidRPr="00477B2B">
              <w:rPr>
                <w:rFonts w:cs="Tahoma"/>
                <w:bCs/>
                <w:color w:val="auto"/>
                <w:sz w:val="20"/>
                <w:szCs w:val="20"/>
                <w:lang w:val="es-PE" w:eastAsia="es-PE"/>
              </w:rPr>
              <w:t>El informe respeta las normas de un trabajo universitario.</w:t>
            </w:r>
          </w:p>
          <w:p w:rsidR="00477B2B" w:rsidRPr="00477B2B" w:rsidRDefault="00477B2B" w:rsidP="005007FB">
            <w:pPr>
              <w:tabs>
                <w:tab w:val="left" w:pos="284"/>
              </w:tabs>
              <w:spacing w:after="0" w:line="240" w:lineRule="auto"/>
              <w:rPr>
                <w:rFonts w:cs="Arial"/>
                <w:color w:val="auto"/>
                <w:sz w:val="20"/>
                <w:szCs w:val="20"/>
                <w:lang w:val="es-PE" w:eastAsia="es-PE"/>
              </w:rPr>
            </w:pPr>
            <w:r w:rsidRPr="00477B2B">
              <w:rPr>
                <w:rFonts w:cs="Tahoma"/>
                <w:bCs/>
                <w:color w:val="auto"/>
                <w:sz w:val="20"/>
                <w:szCs w:val="20"/>
                <w:lang w:val="es-PE" w:eastAsia="es-PE"/>
              </w:rPr>
              <w:t>El informe es presentado con el rigor metodológico.</w:t>
            </w:r>
          </w:p>
          <w:p w:rsidR="00477B2B" w:rsidRPr="00477B2B" w:rsidRDefault="00477B2B" w:rsidP="005007FB">
            <w:pPr>
              <w:tabs>
                <w:tab w:val="left" w:pos="284"/>
              </w:tabs>
              <w:spacing w:after="0" w:line="240" w:lineRule="auto"/>
              <w:rPr>
                <w:rFonts w:cs="Arial"/>
                <w:color w:val="auto"/>
                <w:sz w:val="20"/>
                <w:szCs w:val="20"/>
                <w:lang w:val="es-PE" w:eastAsia="es-PE"/>
              </w:rPr>
            </w:pPr>
            <w:r w:rsidRPr="00477B2B">
              <w:rPr>
                <w:rFonts w:cs="Arial"/>
                <w:color w:val="auto"/>
                <w:sz w:val="20"/>
                <w:szCs w:val="20"/>
                <w:lang w:val="es-PE" w:eastAsia="es-PE"/>
              </w:rPr>
              <w:t>La redacción utiliza un lenguaje técnico y prolijo. La secuencia del informe es coherente.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477B2B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PE"/>
              </w:rPr>
            </w:pPr>
            <w:r w:rsidRPr="00477B2B">
              <w:rPr>
                <w:color w:val="auto"/>
                <w:sz w:val="20"/>
                <w:szCs w:val="20"/>
                <w:lang w:val="es-PE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5007FB">
            <w:pPr>
              <w:spacing w:after="0" w:line="240" w:lineRule="auto"/>
              <w:rPr>
                <w:color w:val="auto"/>
                <w:sz w:val="20"/>
                <w:szCs w:val="20"/>
                <w:lang w:val="es-PE"/>
              </w:rPr>
            </w:pPr>
          </w:p>
        </w:tc>
      </w:tr>
      <w:tr w:rsidR="00477B2B" w:rsidRPr="00477B2B" w:rsidTr="00477B2B">
        <w:trPr>
          <w:gridAfter w:val="1"/>
          <w:wAfter w:w="12" w:type="dxa"/>
          <w:trHeight w:val="446"/>
          <w:jc w:val="center"/>
        </w:trPr>
        <w:tc>
          <w:tcPr>
            <w:tcW w:w="7934" w:type="dxa"/>
            <w:gridSpan w:val="2"/>
            <w:shd w:val="clear" w:color="auto" w:fill="D9D9D9" w:themeFill="background1" w:themeFillShade="D9"/>
            <w:vAlign w:val="center"/>
          </w:tcPr>
          <w:p w:rsidR="00477B2B" w:rsidRPr="00477B2B" w:rsidRDefault="00477B2B" w:rsidP="005007FB">
            <w:pPr>
              <w:pStyle w:val="Prrafodelista"/>
              <w:spacing w:after="0" w:line="240" w:lineRule="auto"/>
              <w:ind w:left="0"/>
              <w:jc w:val="left"/>
              <w:rPr>
                <w:rFonts w:ascii="Gill Sans MT" w:hAnsi="Gill Sans MT" w:cs="Arial"/>
                <w:b/>
                <w:color w:val="auto"/>
                <w:sz w:val="20"/>
                <w:szCs w:val="20"/>
              </w:rPr>
            </w:pPr>
            <w:r w:rsidRPr="00477B2B">
              <w:rPr>
                <w:rFonts w:ascii="Gill Sans MT" w:hAnsi="Gill Sans MT" w:cs="Arial"/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477B2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val="es-PE"/>
              </w:rPr>
            </w:pPr>
            <w:r w:rsidRPr="00477B2B">
              <w:rPr>
                <w:b/>
                <w:color w:val="auto"/>
                <w:sz w:val="20"/>
                <w:szCs w:val="20"/>
                <w:lang w:val="es-PE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7B2B" w:rsidRPr="00477B2B" w:rsidRDefault="00477B2B" w:rsidP="005007FB">
            <w:pPr>
              <w:spacing w:after="0" w:line="240" w:lineRule="auto"/>
              <w:rPr>
                <w:color w:val="auto"/>
                <w:sz w:val="20"/>
                <w:szCs w:val="20"/>
                <w:lang w:val="es-PE"/>
              </w:rPr>
            </w:pPr>
          </w:p>
        </w:tc>
      </w:tr>
    </w:tbl>
    <w:p w:rsidR="00F72F3E" w:rsidRPr="00477B2B" w:rsidRDefault="00F72F3E">
      <w:pPr>
        <w:rPr>
          <w:lang w:val="es-PE"/>
        </w:rPr>
      </w:pPr>
    </w:p>
    <w:p w:rsidR="00F72F3E" w:rsidRPr="00477B2B" w:rsidRDefault="00F72F3E" w:rsidP="009C6ECF">
      <w:pPr>
        <w:pStyle w:val="Prrafodelista"/>
        <w:spacing w:after="0" w:line="240" w:lineRule="auto"/>
        <w:ind w:left="949" w:right="0" w:firstLine="0"/>
        <w:contextualSpacing w:val="0"/>
        <w:rPr>
          <w:rFonts w:ascii="Gill Sans MT" w:hAnsi="Gill Sans MT" w:cs="Arial"/>
          <w:color w:val="000000" w:themeColor="text1"/>
          <w:sz w:val="22"/>
        </w:rPr>
      </w:pPr>
    </w:p>
    <w:sectPr w:rsidR="00F72F3E" w:rsidRPr="00477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2ECD"/>
    <w:multiLevelType w:val="hybridMultilevel"/>
    <w:tmpl w:val="5F8E58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4B2"/>
    <w:multiLevelType w:val="hybridMultilevel"/>
    <w:tmpl w:val="A8181F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252C"/>
    <w:multiLevelType w:val="hybridMultilevel"/>
    <w:tmpl w:val="659ECB60"/>
    <w:lvl w:ilvl="0" w:tplc="EF287CB6">
      <w:start w:val="11"/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5335B72"/>
    <w:multiLevelType w:val="hybridMultilevel"/>
    <w:tmpl w:val="C42440F8"/>
    <w:lvl w:ilvl="0" w:tplc="EF287CB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D0322"/>
    <w:multiLevelType w:val="hybridMultilevel"/>
    <w:tmpl w:val="B90C9978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463595E"/>
    <w:multiLevelType w:val="hybridMultilevel"/>
    <w:tmpl w:val="32E2785E"/>
    <w:lvl w:ilvl="0" w:tplc="562EBEA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0E651F"/>
    <w:multiLevelType w:val="multilevel"/>
    <w:tmpl w:val="22380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6D20A8"/>
    <w:multiLevelType w:val="multilevel"/>
    <w:tmpl w:val="EC66B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56" w:hanging="1800"/>
      </w:pPr>
      <w:rPr>
        <w:rFonts w:hint="default"/>
      </w:rPr>
    </w:lvl>
  </w:abstractNum>
  <w:abstractNum w:abstractNumId="8" w15:restartNumberingAfterBreak="0">
    <w:nsid w:val="4AA849E1"/>
    <w:multiLevelType w:val="hybridMultilevel"/>
    <w:tmpl w:val="21B8F18A"/>
    <w:lvl w:ilvl="0" w:tplc="E376B32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154B83"/>
    <w:multiLevelType w:val="hybridMultilevel"/>
    <w:tmpl w:val="DCA437F4"/>
    <w:lvl w:ilvl="0" w:tplc="EF287CB6">
      <w:start w:val="11"/>
      <w:numFmt w:val="bullet"/>
      <w:lvlText w:val="-"/>
      <w:lvlJc w:val="left"/>
      <w:pPr>
        <w:ind w:left="-491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CF"/>
    <w:rsid w:val="00477B2B"/>
    <w:rsid w:val="0052434E"/>
    <w:rsid w:val="005F2BE4"/>
    <w:rsid w:val="0066623E"/>
    <w:rsid w:val="009C6ECF"/>
    <w:rsid w:val="00F7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4CE68"/>
  <w15:chartTrackingRefBased/>
  <w15:docId w15:val="{E8A3E9E7-B88A-4108-80B4-A814C3FD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9C6ECF"/>
    <w:pPr>
      <w:spacing w:after="240" w:line="280" w:lineRule="atLeast"/>
    </w:pPr>
    <w:rPr>
      <w:rFonts w:ascii="Gill Sans MT" w:eastAsiaTheme="minorEastAsia" w:hAnsi="Gill Sans MT" w:cs="GillSansMTStd-Book"/>
      <w:color w:val="7F7F7F" w:themeColor="text1" w:themeTint="8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,Titulo de Fígura,TITULO A,Bulleted List,Fundamentacion,SubPárrafo de lista,ct parrafo,21. Párrafo de lista,Lista vistosa - Énfasis 11"/>
    <w:basedOn w:val="Normal"/>
    <w:link w:val="PrrafodelistaCar"/>
    <w:uiPriority w:val="34"/>
    <w:qFormat/>
    <w:rsid w:val="009C6ECF"/>
    <w:pPr>
      <w:spacing w:after="9" w:line="295" w:lineRule="auto"/>
      <w:ind w:left="720" w:right="178" w:hanging="10"/>
      <w:contextualSpacing/>
      <w:jc w:val="both"/>
    </w:pPr>
    <w:rPr>
      <w:rFonts w:ascii="Franklin Gothic" w:eastAsia="Franklin Gothic" w:hAnsi="Franklin Gothic" w:cs="Franklin Gothic"/>
      <w:color w:val="000000"/>
      <w:sz w:val="24"/>
      <w:lang w:val="es-PE" w:eastAsia="es-PE"/>
    </w:rPr>
  </w:style>
  <w:style w:type="paragraph" w:customStyle="1" w:styleId="Default">
    <w:name w:val="Default"/>
    <w:rsid w:val="009C6EC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9C6ECF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Ha Car,Titulo de Fígura Car,TITULO A Car,Bulleted List Car,Fundamentacion Car,SubPárrafo de lista Car,ct parrafo Car,21. Párrafo de lista Car,Lista vistosa - Énfasis 11 Car"/>
    <w:basedOn w:val="Fuentedeprrafopredeter"/>
    <w:link w:val="Prrafodelista"/>
    <w:uiPriority w:val="34"/>
    <w:rsid w:val="009C6ECF"/>
    <w:rPr>
      <w:rFonts w:ascii="Franklin Gothic" w:eastAsia="Franklin Gothic" w:hAnsi="Franklin Gothic" w:cs="Franklin Gothic"/>
      <w:color w:val="000000"/>
      <w:sz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Torres</dc:creator>
  <cp:keywords/>
  <dc:description/>
  <cp:lastModifiedBy>Adriana Torres</cp:lastModifiedBy>
  <cp:revision>4</cp:revision>
  <dcterms:created xsi:type="dcterms:W3CDTF">2018-02-23T13:47:00Z</dcterms:created>
  <dcterms:modified xsi:type="dcterms:W3CDTF">2018-02-23T18:01:00Z</dcterms:modified>
</cp:coreProperties>
</file>